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76" w:after="0" w:line="240" w:lineRule="auto"/>
        <w:ind w:left="116" w:right="7567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b/>
          <w:bCs/>
          <w:sz w:val="24"/>
          <w:szCs w:val="24"/>
          <w:lang w:val="pl-PL"/>
        </w:rPr>
        <w:t>Za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łąc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zn</w:t>
      </w:r>
      <w:r w:rsidRPr="004C16C6">
        <w:rPr>
          <w:rFonts w:ascii="Arial" w:hAnsi="Arial" w:cs="Arial"/>
          <w:b/>
          <w:bCs/>
          <w:spacing w:val="-2"/>
          <w:sz w:val="24"/>
          <w:szCs w:val="24"/>
          <w:lang w:val="pl-PL"/>
        </w:rPr>
        <w:t>i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k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nr</w:t>
      </w:r>
      <w:r w:rsidRPr="004C16C6">
        <w:rPr>
          <w:rFonts w:ascii="Arial" w:hAnsi="Arial" w:cs="Arial"/>
          <w:b/>
          <w:bCs/>
          <w:spacing w:val="-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1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  <w:lang w:val="pl-PL"/>
        </w:rPr>
      </w:pPr>
    </w:p>
    <w:p w:rsidR="00BC0050" w:rsidRPr="004C16C6" w:rsidRDefault="00BC0050" w:rsidP="00BC0050">
      <w:pPr>
        <w:widowControl w:val="0"/>
        <w:tabs>
          <w:tab w:val="left" w:pos="1340"/>
          <w:tab w:val="left" w:pos="3240"/>
          <w:tab w:val="left" w:pos="4900"/>
          <w:tab w:val="left" w:pos="6360"/>
          <w:tab w:val="left" w:pos="7820"/>
          <w:tab w:val="left" w:pos="8820"/>
        </w:tabs>
        <w:autoSpaceDE w:val="0"/>
        <w:autoSpaceDN w:val="0"/>
        <w:adjustRightInd w:val="0"/>
        <w:spacing w:after="0" w:line="240" w:lineRule="auto"/>
        <w:ind w:left="116" w:right="78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b/>
          <w:bCs/>
          <w:sz w:val="24"/>
          <w:szCs w:val="24"/>
          <w:lang w:val="pl-PL"/>
        </w:rPr>
        <w:t>Katalog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ab/>
        <w:t>prz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dmio</w:t>
      </w:r>
      <w:r w:rsidRPr="004C16C6">
        <w:rPr>
          <w:rFonts w:ascii="Arial" w:hAnsi="Arial" w:cs="Arial"/>
          <w:b/>
          <w:bCs/>
          <w:spacing w:val="-3"/>
          <w:sz w:val="24"/>
          <w:szCs w:val="24"/>
          <w:lang w:val="pl-PL"/>
        </w:rPr>
        <w:t>tó</w:t>
      </w:r>
      <w:r w:rsidRPr="004C16C6">
        <w:rPr>
          <w:rFonts w:ascii="Arial" w:hAnsi="Arial" w:cs="Arial"/>
          <w:b/>
          <w:bCs/>
          <w:spacing w:val="5"/>
          <w:sz w:val="24"/>
          <w:szCs w:val="24"/>
          <w:lang w:val="pl-PL"/>
        </w:rPr>
        <w:t>w</w:t>
      </w:r>
      <w:proofErr w:type="gramStart"/>
      <w:r w:rsidRPr="004C16C6">
        <w:rPr>
          <w:rFonts w:ascii="Arial" w:hAnsi="Arial" w:cs="Arial"/>
          <w:b/>
          <w:bCs/>
          <w:sz w:val="24"/>
          <w:szCs w:val="24"/>
          <w:lang w:val="pl-PL"/>
        </w:rPr>
        <w:t>,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ab/>
        <w:t>m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te</w:t>
      </w:r>
      <w:r w:rsidRPr="004C16C6">
        <w:rPr>
          <w:rFonts w:ascii="Arial" w:hAnsi="Arial" w:cs="Arial"/>
          <w:b/>
          <w:bCs/>
          <w:spacing w:val="-2"/>
          <w:sz w:val="24"/>
          <w:szCs w:val="24"/>
          <w:lang w:val="pl-PL"/>
        </w:rPr>
        <w:t>r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i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ł</w:t>
      </w:r>
      <w:r w:rsidRPr="004C16C6">
        <w:rPr>
          <w:rFonts w:ascii="Arial" w:hAnsi="Arial" w:cs="Arial"/>
          <w:b/>
          <w:bCs/>
          <w:spacing w:val="-2"/>
          <w:sz w:val="24"/>
          <w:szCs w:val="24"/>
          <w:lang w:val="pl-PL"/>
        </w:rPr>
        <w:t>ó</w:t>
      </w:r>
      <w:r w:rsidRPr="004C16C6">
        <w:rPr>
          <w:rFonts w:ascii="Arial" w:hAnsi="Arial" w:cs="Arial"/>
          <w:b/>
          <w:bCs/>
          <w:spacing w:val="3"/>
          <w:sz w:val="24"/>
          <w:szCs w:val="24"/>
          <w:lang w:val="pl-PL"/>
        </w:rPr>
        <w:t>w</w:t>
      </w:r>
      <w:proofErr w:type="gramEnd"/>
      <w:r w:rsidRPr="004C16C6">
        <w:rPr>
          <w:rFonts w:ascii="Arial" w:hAnsi="Arial" w:cs="Arial"/>
          <w:b/>
          <w:bCs/>
          <w:sz w:val="24"/>
          <w:szCs w:val="24"/>
          <w:lang w:val="pl-PL"/>
        </w:rPr>
        <w:t>,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s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prz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ę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t</w:t>
      </w:r>
      <w:r w:rsidRPr="004C16C6">
        <w:rPr>
          <w:rFonts w:ascii="Arial" w:hAnsi="Arial" w:cs="Arial"/>
          <w:b/>
          <w:bCs/>
          <w:spacing w:val="-3"/>
          <w:sz w:val="24"/>
          <w:szCs w:val="24"/>
          <w:lang w:val="pl-PL"/>
        </w:rPr>
        <w:t>ó</w:t>
      </w:r>
      <w:r w:rsidRPr="004C16C6">
        <w:rPr>
          <w:rFonts w:ascii="Arial" w:hAnsi="Arial" w:cs="Arial"/>
          <w:b/>
          <w:bCs/>
          <w:spacing w:val="3"/>
          <w:sz w:val="24"/>
          <w:szCs w:val="24"/>
          <w:lang w:val="pl-PL"/>
        </w:rPr>
        <w:t>w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,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ab/>
        <w:t>ur</w:t>
      </w:r>
      <w:r w:rsidRPr="004C16C6">
        <w:rPr>
          <w:rFonts w:ascii="Arial" w:hAnsi="Arial" w:cs="Arial"/>
          <w:b/>
          <w:bCs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ą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dz</w:t>
      </w:r>
      <w:r w:rsidRPr="004C16C6">
        <w:rPr>
          <w:rFonts w:ascii="Arial" w:hAnsi="Arial" w:cs="Arial"/>
          <w:b/>
          <w:bCs/>
          <w:spacing w:val="-2"/>
          <w:sz w:val="24"/>
          <w:szCs w:val="24"/>
          <w:lang w:val="pl-PL"/>
        </w:rPr>
        <w:t>e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ń,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ab/>
        <w:t>us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ł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ug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ab/>
        <w:t>itp.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2" w:after="0" w:line="240" w:lineRule="auto"/>
        <w:ind w:left="116" w:right="224"/>
        <w:jc w:val="both"/>
        <w:rPr>
          <w:rFonts w:ascii="Arial" w:hAnsi="Arial" w:cs="Arial"/>
          <w:sz w:val="24"/>
          <w:szCs w:val="24"/>
          <w:lang w:val="pl-PL"/>
        </w:rPr>
      </w:pPr>
      <w:proofErr w:type="gramStart"/>
      <w:r w:rsidRPr="004C16C6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k</w:t>
      </w:r>
      <w:r w:rsidRPr="004C16C6">
        <w:rPr>
          <w:rFonts w:ascii="Arial" w:hAnsi="Arial" w:cs="Arial"/>
          <w:b/>
          <w:bCs/>
          <w:spacing w:val="3"/>
          <w:sz w:val="24"/>
          <w:szCs w:val="24"/>
          <w:lang w:val="pl-PL"/>
        </w:rPr>
        <w:t>w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l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i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f</w:t>
      </w:r>
      <w:r w:rsidRPr="004C16C6">
        <w:rPr>
          <w:rFonts w:ascii="Arial" w:hAnsi="Arial" w:cs="Arial"/>
          <w:b/>
          <w:bCs/>
          <w:spacing w:val="-3"/>
          <w:sz w:val="24"/>
          <w:szCs w:val="24"/>
          <w:lang w:val="pl-PL"/>
        </w:rPr>
        <w:t>i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k</w:t>
      </w:r>
      <w:r w:rsidRPr="004C16C6">
        <w:rPr>
          <w:rFonts w:ascii="Arial" w:hAnsi="Arial" w:cs="Arial"/>
          <w:b/>
          <w:bCs/>
          <w:spacing w:val="-3"/>
          <w:sz w:val="24"/>
          <w:szCs w:val="24"/>
          <w:lang w:val="pl-PL"/>
        </w:rPr>
        <w:t>o</w:t>
      </w:r>
      <w:r w:rsidRPr="004C16C6">
        <w:rPr>
          <w:rFonts w:ascii="Arial" w:hAnsi="Arial" w:cs="Arial"/>
          <w:b/>
          <w:bCs/>
          <w:spacing w:val="3"/>
          <w:sz w:val="24"/>
          <w:szCs w:val="24"/>
          <w:lang w:val="pl-PL"/>
        </w:rPr>
        <w:t>w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b/>
          <w:bCs/>
          <w:spacing w:val="2"/>
          <w:sz w:val="24"/>
          <w:szCs w:val="24"/>
          <w:lang w:val="pl-PL"/>
        </w:rPr>
        <w:t>n</w:t>
      </w:r>
      <w:r w:rsidRPr="004C16C6">
        <w:rPr>
          <w:rFonts w:ascii="Arial" w:hAnsi="Arial" w:cs="Arial"/>
          <w:b/>
          <w:bCs/>
          <w:spacing w:val="-6"/>
          <w:sz w:val="24"/>
          <w:szCs w:val="24"/>
          <w:lang w:val="pl-PL"/>
        </w:rPr>
        <w:t>y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c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h</w:t>
      </w:r>
      <w:proofErr w:type="gramEnd"/>
      <w:r w:rsidRPr="004C16C6">
        <w:rPr>
          <w:rFonts w:ascii="Arial" w:hAnsi="Arial" w:cs="Arial"/>
          <w:b/>
          <w:bCs/>
          <w:sz w:val="24"/>
          <w:szCs w:val="24"/>
          <w:lang w:val="pl-PL"/>
        </w:rPr>
        <w:t xml:space="preserve"> do do</w:t>
      </w:r>
      <w:r w:rsidRPr="004C16C6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f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in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ns</w:t>
      </w:r>
      <w:r w:rsidRPr="004C16C6">
        <w:rPr>
          <w:rFonts w:ascii="Arial" w:hAnsi="Arial" w:cs="Arial"/>
          <w:b/>
          <w:bCs/>
          <w:spacing w:val="-2"/>
          <w:sz w:val="24"/>
          <w:szCs w:val="24"/>
          <w:lang w:val="pl-PL"/>
        </w:rPr>
        <w:t>o</w:t>
      </w:r>
      <w:r w:rsidRPr="004C16C6">
        <w:rPr>
          <w:rFonts w:ascii="Arial" w:hAnsi="Arial" w:cs="Arial"/>
          <w:b/>
          <w:bCs/>
          <w:spacing w:val="3"/>
          <w:sz w:val="24"/>
          <w:szCs w:val="24"/>
          <w:lang w:val="pl-PL"/>
        </w:rPr>
        <w:t>w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nia</w:t>
      </w:r>
      <w:r w:rsidRPr="004C16C6">
        <w:rPr>
          <w:rFonts w:ascii="Arial" w:hAnsi="Arial" w:cs="Arial"/>
          <w:b/>
          <w:bCs/>
          <w:spacing w:val="-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w</w:t>
      </w:r>
      <w:r w:rsidRPr="004C16C6">
        <w:rPr>
          <w:rFonts w:ascii="Arial" w:hAnsi="Arial" w:cs="Arial"/>
          <w:b/>
          <w:bCs/>
          <w:spacing w:val="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z</w:t>
      </w:r>
      <w:r w:rsidRPr="004C16C6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a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k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r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es</w:t>
      </w:r>
      <w:r w:rsidRPr="004C16C6">
        <w:rPr>
          <w:rFonts w:ascii="Arial" w:hAnsi="Arial" w:cs="Arial"/>
          <w:b/>
          <w:bCs/>
          <w:spacing w:val="-2"/>
          <w:sz w:val="24"/>
          <w:szCs w:val="24"/>
          <w:lang w:val="pl-PL"/>
        </w:rPr>
        <w:t>i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e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 xml:space="preserve"> l</w:t>
      </w:r>
      <w:r w:rsidRPr="004C16C6">
        <w:rPr>
          <w:rFonts w:ascii="Arial" w:hAnsi="Arial" w:cs="Arial"/>
          <w:b/>
          <w:bCs/>
          <w:spacing w:val="-2"/>
          <w:sz w:val="24"/>
          <w:szCs w:val="24"/>
          <w:lang w:val="pl-PL"/>
        </w:rPr>
        <w:t>i</w:t>
      </w:r>
      <w:r w:rsidRPr="004C16C6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k</w:t>
      </w:r>
      <w:r w:rsidRPr="004C16C6">
        <w:rPr>
          <w:rFonts w:ascii="Arial" w:hAnsi="Arial" w:cs="Arial"/>
          <w:b/>
          <w:bCs/>
          <w:spacing w:val="3"/>
          <w:sz w:val="24"/>
          <w:szCs w:val="24"/>
          <w:lang w:val="pl-PL"/>
        </w:rPr>
        <w:t>w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i</w:t>
      </w:r>
      <w:r w:rsidRPr="004C16C6">
        <w:rPr>
          <w:rFonts w:ascii="Arial" w:hAnsi="Arial" w:cs="Arial"/>
          <w:b/>
          <w:bCs/>
          <w:spacing w:val="-2"/>
          <w:sz w:val="24"/>
          <w:szCs w:val="24"/>
          <w:lang w:val="pl-PL"/>
        </w:rPr>
        <w:t>d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ac</w:t>
      </w:r>
      <w:r w:rsidRPr="004C16C6">
        <w:rPr>
          <w:rFonts w:ascii="Arial" w:hAnsi="Arial" w:cs="Arial"/>
          <w:b/>
          <w:bCs/>
          <w:spacing w:val="-2"/>
          <w:sz w:val="24"/>
          <w:szCs w:val="24"/>
          <w:lang w:val="pl-PL"/>
        </w:rPr>
        <w:t>j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i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ba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r</w:t>
      </w:r>
      <w:r w:rsidRPr="004C16C6">
        <w:rPr>
          <w:rFonts w:ascii="Arial" w:hAnsi="Arial" w:cs="Arial"/>
          <w:b/>
          <w:bCs/>
          <w:spacing w:val="-2"/>
          <w:sz w:val="24"/>
          <w:szCs w:val="24"/>
          <w:lang w:val="pl-PL"/>
        </w:rPr>
        <w:t>i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r t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ec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hn</w:t>
      </w:r>
      <w:r w:rsidRPr="004C16C6">
        <w:rPr>
          <w:rFonts w:ascii="Arial" w:hAnsi="Arial" w:cs="Arial"/>
          <w:b/>
          <w:bCs/>
          <w:spacing w:val="-2"/>
          <w:sz w:val="24"/>
          <w:szCs w:val="24"/>
          <w:lang w:val="pl-PL"/>
        </w:rPr>
        <w:t>i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c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z</w:t>
      </w:r>
      <w:r w:rsidRPr="004C16C6">
        <w:rPr>
          <w:rFonts w:ascii="Arial" w:hAnsi="Arial" w:cs="Arial"/>
          <w:b/>
          <w:bCs/>
          <w:spacing w:val="2"/>
          <w:sz w:val="24"/>
          <w:szCs w:val="24"/>
          <w:lang w:val="pl-PL"/>
        </w:rPr>
        <w:t>n</w:t>
      </w:r>
      <w:r w:rsidRPr="004C16C6">
        <w:rPr>
          <w:rFonts w:ascii="Arial" w:hAnsi="Arial" w:cs="Arial"/>
          <w:b/>
          <w:bCs/>
          <w:spacing w:val="-6"/>
          <w:sz w:val="24"/>
          <w:szCs w:val="24"/>
          <w:lang w:val="pl-PL"/>
        </w:rPr>
        <w:t>y</w:t>
      </w:r>
      <w:r w:rsidRPr="004C16C6">
        <w:rPr>
          <w:rFonts w:ascii="Arial" w:hAnsi="Arial" w:cs="Arial"/>
          <w:b/>
          <w:bCs/>
          <w:spacing w:val="1"/>
          <w:sz w:val="24"/>
          <w:szCs w:val="24"/>
          <w:lang w:val="pl-PL"/>
        </w:rPr>
        <w:t>c</w:t>
      </w:r>
      <w:r w:rsidRPr="004C16C6">
        <w:rPr>
          <w:rFonts w:ascii="Arial" w:hAnsi="Arial" w:cs="Arial"/>
          <w:b/>
          <w:bCs/>
          <w:sz w:val="24"/>
          <w:szCs w:val="24"/>
          <w:lang w:val="pl-PL"/>
        </w:rPr>
        <w:t>h: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6646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tra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r sch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1312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ąd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en</w:t>
      </w:r>
      <w:r w:rsidRPr="004C16C6">
        <w:rPr>
          <w:rFonts w:ascii="Arial" w:hAnsi="Arial" w:cs="Arial"/>
          <w:sz w:val="24"/>
          <w:szCs w:val="24"/>
          <w:lang w:val="pl-PL"/>
        </w:rPr>
        <w:t>ia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umo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ż</w:t>
      </w:r>
      <w:r w:rsidRPr="004C16C6">
        <w:rPr>
          <w:rFonts w:ascii="Arial" w:hAnsi="Arial" w:cs="Arial"/>
          <w:sz w:val="24"/>
          <w:szCs w:val="24"/>
          <w:lang w:val="pl-PL"/>
        </w:rPr>
        <w:t>l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jące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o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ob</w:t>
      </w:r>
      <w:r w:rsidRPr="004C16C6">
        <w:rPr>
          <w:rFonts w:ascii="Arial" w:hAnsi="Arial" w:cs="Arial"/>
          <w:sz w:val="24"/>
          <w:szCs w:val="24"/>
          <w:lang w:val="pl-PL"/>
        </w:rPr>
        <w:t>ie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f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4C16C6">
        <w:rPr>
          <w:rFonts w:ascii="Arial" w:hAnsi="Arial" w:cs="Arial"/>
          <w:sz w:val="24"/>
          <w:szCs w:val="24"/>
          <w:lang w:val="pl-PL"/>
        </w:rPr>
        <w:t>ją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p</w:t>
      </w:r>
      <w:r w:rsidRPr="004C16C6">
        <w:rPr>
          <w:rFonts w:ascii="Arial" w:hAnsi="Arial" w:cs="Arial"/>
          <w:sz w:val="24"/>
          <w:szCs w:val="24"/>
          <w:lang w:val="pl-PL"/>
        </w:rPr>
        <w:t>ro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ad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en</w:t>
      </w:r>
      <w:r w:rsidRPr="004C16C6">
        <w:rPr>
          <w:rFonts w:ascii="Arial" w:hAnsi="Arial" w:cs="Arial"/>
          <w:sz w:val="24"/>
          <w:szCs w:val="24"/>
          <w:lang w:val="pl-PL"/>
        </w:rPr>
        <w:t>ie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mo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ho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4445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k i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l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d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ki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napę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m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lek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6"/>
          <w:sz w:val="24"/>
          <w:szCs w:val="24"/>
          <w:lang w:val="pl-PL"/>
        </w:rPr>
        <w:t>m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3458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ba</w:t>
      </w:r>
      <w:r w:rsidRPr="004C16C6">
        <w:rPr>
          <w:rFonts w:ascii="Arial" w:hAnsi="Arial" w:cs="Arial"/>
          <w:sz w:val="24"/>
          <w:szCs w:val="24"/>
          <w:lang w:val="pl-PL"/>
        </w:rPr>
        <w:t>lko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ik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4C16C6">
        <w:rPr>
          <w:rFonts w:ascii="Arial" w:hAnsi="Arial" w:cs="Arial"/>
          <w:sz w:val="24"/>
          <w:szCs w:val="24"/>
          <w:lang w:val="pl-PL"/>
        </w:rPr>
        <w:t>,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pó</w:t>
      </w:r>
      <w:r w:rsidRPr="004C16C6">
        <w:rPr>
          <w:rFonts w:ascii="Arial" w:hAnsi="Arial" w:cs="Arial"/>
          <w:sz w:val="24"/>
          <w:szCs w:val="24"/>
          <w:lang w:val="pl-PL"/>
        </w:rPr>
        <w:t>rk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4C16C6">
        <w:rPr>
          <w:rFonts w:ascii="Arial" w:hAnsi="Arial" w:cs="Arial"/>
          <w:sz w:val="24"/>
          <w:szCs w:val="24"/>
          <w:lang w:val="pl-PL"/>
        </w:rPr>
        <w:t>,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le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łokci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,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h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ik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4C16C6">
        <w:rPr>
          <w:rFonts w:ascii="Arial" w:hAnsi="Arial" w:cs="Arial"/>
          <w:sz w:val="24"/>
          <w:szCs w:val="24"/>
          <w:lang w:val="pl-PL"/>
        </w:rPr>
        <w:t>,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rola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to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7155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ro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r t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r</w:t>
      </w:r>
      <w:r w:rsidRPr="004C16C6">
        <w:rPr>
          <w:rFonts w:ascii="Arial" w:hAnsi="Arial" w:cs="Arial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ł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4229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nap</w:t>
      </w:r>
      <w:r w:rsidRPr="004C16C6">
        <w:rPr>
          <w:rFonts w:ascii="Arial" w:hAnsi="Arial" w:cs="Arial"/>
          <w:sz w:val="24"/>
          <w:szCs w:val="24"/>
          <w:lang w:val="pl-PL"/>
        </w:rPr>
        <w:t>ra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ka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l</w:t>
      </w:r>
      <w:r w:rsidRPr="004C16C6">
        <w:rPr>
          <w:rFonts w:ascii="Arial" w:hAnsi="Arial" w:cs="Arial"/>
          <w:sz w:val="24"/>
          <w:szCs w:val="24"/>
          <w:lang w:val="pl-PL"/>
        </w:rPr>
        <w:t>id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kie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e</w:t>
      </w:r>
      <w:r w:rsidRPr="004C16C6">
        <w:rPr>
          <w:rFonts w:ascii="Arial" w:hAnsi="Arial" w:cs="Arial"/>
          <w:sz w:val="24"/>
          <w:szCs w:val="24"/>
          <w:lang w:val="pl-PL"/>
        </w:rPr>
        <w:t>lek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pacing w:val="7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3511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la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to</w:t>
      </w:r>
      <w:r w:rsidRPr="004C16C6">
        <w:rPr>
          <w:rFonts w:ascii="Arial" w:hAnsi="Arial" w:cs="Arial"/>
          <w:sz w:val="24"/>
          <w:szCs w:val="24"/>
          <w:lang w:val="pl-PL"/>
        </w:rPr>
        <w:t>ry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ka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l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ki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e</w:t>
      </w:r>
      <w:r w:rsidRPr="004C16C6">
        <w:rPr>
          <w:rFonts w:ascii="Arial" w:hAnsi="Arial" w:cs="Arial"/>
          <w:sz w:val="24"/>
          <w:szCs w:val="24"/>
          <w:lang w:val="pl-PL"/>
        </w:rPr>
        <w:t>lek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4C16C6">
        <w:rPr>
          <w:rFonts w:ascii="Arial" w:hAnsi="Arial" w:cs="Arial"/>
          <w:sz w:val="24"/>
          <w:szCs w:val="24"/>
          <w:lang w:val="pl-PL"/>
        </w:rPr>
        <w:t>ryc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pacing w:val="6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  <w:lang w:val="pl-PL"/>
        </w:rPr>
      </w:pPr>
    </w:p>
    <w:p w:rsidR="00BC0050" w:rsidRPr="00AF3C8E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6913"/>
        <w:jc w:val="both"/>
        <w:rPr>
          <w:rFonts w:ascii="Arial" w:hAnsi="Arial" w:cs="Arial"/>
          <w:sz w:val="24"/>
          <w:szCs w:val="24"/>
          <w:lang w:val="pl-PL"/>
        </w:rPr>
      </w:pPr>
      <w:r w:rsidRPr="00AF3C8E">
        <w:rPr>
          <w:rFonts w:ascii="Arial" w:hAnsi="Arial" w:cs="Arial"/>
          <w:sz w:val="24"/>
          <w:szCs w:val="24"/>
          <w:lang w:val="pl-PL"/>
        </w:rPr>
        <w:t>-</w:t>
      </w:r>
      <w:r w:rsidRPr="00AF3C8E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AF3C8E">
        <w:rPr>
          <w:rFonts w:ascii="Arial" w:hAnsi="Arial" w:cs="Arial"/>
          <w:sz w:val="24"/>
          <w:szCs w:val="24"/>
          <w:lang w:val="pl-PL"/>
        </w:rPr>
        <w:t>ra</w:t>
      </w:r>
      <w:r w:rsidRPr="00AF3C8E">
        <w:rPr>
          <w:rFonts w:ascii="Arial" w:hAnsi="Arial" w:cs="Arial"/>
          <w:spacing w:val="2"/>
          <w:sz w:val="24"/>
          <w:szCs w:val="24"/>
          <w:lang w:val="pl-PL"/>
        </w:rPr>
        <w:t>m</w:t>
      </w:r>
      <w:r w:rsidRPr="00AF3C8E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AF3C8E">
        <w:rPr>
          <w:rFonts w:ascii="Arial" w:hAnsi="Arial" w:cs="Arial"/>
          <w:sz w:val="24"/>
          <w:szCs w:val="24"/>
          <w:lang w:val="pl-PL"/>
        </w:rPr>
        <w:t>a</w:t>
      </w:r>
      <w:r w:rsidRPr="00AF3C8E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AF3C8E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AF3C8E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AF3C8E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AF3C8E">
        <w:rPr>
          <w:rFonts w:ascii="Arial" w:hAnsi="Arial" w:cs="Arial"/>
          <w:sz w:val="24"/>
          <w:szCs w:val="24"/>
          <w:lang w:val="pl-PL"/>
        </w:rPr>
        <w:t>ja</w:t>
      </w:r>
      <w:r w:rsidRPr="00AF3C8E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AF3C8E">
        <w:rPr>
          <w:rFonts w:ascii="Arial" w:hAnsi="Arial" w:cs="Arial"/>
          <w:spacing w:val="1"/>
          <w:sz w:val="24"/>
          <w:szCs w:val="24"/>
          <w:lang w:val="pl-PL"/>
        </w:rPr>
        <w:t>do</w:t>
      </w:r>
      <w:r w:rsidRPr="00AF3C8E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AF3C8E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AF3C8E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AF3C8E" w:rsidRDefault="00BC0050" w:rsidP="00BC005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  <w:lang w:val="pl-PL"/>
        </w:rPr>
      </w:pPr>
    </w:p>
    <w:p w:rsidR="00BC0050" w:rsidRPr="00AF3C8E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7316"/>
        <w:jc w:val="both"/>
        <w:rPr>
          <w:rFonts w:ascii="Arial" w:hAnsi="Arial" w:cs="Arial"/>
          <w:sz w:val="24"/>
          <w:szCs w:val="24"/>
          <w:lang w:val="pl-PL"/>
        </w:rPr>
      </w:pPr>
      <w:r w:rsidRPr="00AF3C8E">
        <w:rPr>
          <w:rFonts w:ascii="Arial" w:hAnsi="Arial" w:cs="Arial"/>
          <w:sz w:val="24"/>
          <w:szCs w:val="24"/>
          <w:lang w:val="pl-PL"/>
        </w:rPr>
        <w:t>-</w:t>
      </w:r>
      <w:r w:rsidRPr="00AF3C8E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AF3C8E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AF3C8E">
        <w:rPr>
          <w:rFonts w:ascii="Arial" w:hAnsi="Arial" w:cs="Arial"/>
          <w:sz w:val="24"/>
          <w:szCs w:val="24"/>
          <w:lang w:val="pl-PL"/>
        </w:rPr>
        <w:t>ź</w:t>
      </w:r>
      <w:r w:rsidRPr="00AF3C8E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AF3C8E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AF3C8E">
        <w:rPr>
          <w:rFonts w:ascii="Arial" w:hAnsi="Arial" w:cs="Arial"/>
          <w:sz w:val="24"/>
          <w:szCs w:val="24"/>
          <w:lang w:val="pl-PL"/>
        </w:rPr>
        <w:t>g</w:t>
      </w:r>
      <w:r w:rsidRPr="00AF3C8E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AF3C8E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AF3C8E">
        <w:rPr>
          <w:rFonts w:ascii="Arial" w:hAnsi="Arial" w:cs="Arial"/>
          <w:sz w:val="24"/>
          <w:szCs w:val="24"/>
          <w:lang w:val="pl-PL"/>
        </w:rPr>
        <w:t>s</w:t>
      </w:r>
      <w:r w:rsidRPr="00AF3C8E">
        <w:rPr>
          <w:rFonts w:ascii="Arial" w:hAnsi="Arial" w:cs="Arial"/>
          <w:spacing w:val="1"/>
          <w:sz w:val="24"/>
          <w:szCs w:val="24"/>
          <w:lang w:val="pl-PL"/>
        </w:rPr>
        <w:t>obo</w:t>
      </w:r>
      <w:r w:rsidRPr="00AF3C8E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AF3C8E">
        <w:rPr>
          <w:rFonts w:ascii="Arial" w:hAnsi="Arial" w:cs="Arial"/>
          <w:spacing w:val="-1"/>
          <w:sz w:val="24"/>
          <w:szCs w:val="24"/>
          <w:lang w:val="pl-PL"/>
        </w:rPr>
        <w:t>y</w:t>
      </w:r>
      <w:r w:rsidRPr="00AF3C8E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AF3C8E" w:rsidRDefault="00BC0050" w:rsidP="00BC005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6925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sz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te</w:t>
      </w:r>
      <w:r w:rsidRPr="004C16C6">
        <w:rPr>
          <w:rFonts w:ascii="Arial" w:hAnsi="Arial" w:cs="Arial"/>
          <w:sz w:val="24"/>
          <w:szCs w:val="24"/>
          <w:lang w:val="pl-PL"/>
        </w:rPr>
        <w:t>lesk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opo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424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łó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ż</w:t>
      </w:r>
      <w:r w:rsidRPr="004C16C6">
        <w:rPr>
          <w:rFonts w:ascii="Arial" w:hAnsi="Arial" w:cs="Arial"/>
          <w:sz w:val="24"/>
          <w:szCs w:val="24"/>
          <w:lang w:val="pl-PL"/>
        </w:rPr>
        <w:t>ka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re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hab</w:t>
      </w:r>
      <w:r w:rsidRPr="004C16C6">
        <w:rPr>
          <w:rFonts w:ascii="Arial" w:hAnsi="Arial" w:cs="Arial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4C16C6">
        <w:rPr>
          <w:rFonts w:ascii="Arial" w:hAnsi="Arial" w:cs="Arial"/>
          <w:sz w:val="24"/>
          <w:szCs w:val="24"/>
          <w:lang w:val="pl-PL"/>
        </w:rPr>
        <w:t>it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jne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ła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z w:val="24"/>
          <w:szCs w:val="24"/>
          <w:lang w:val="pl-PL"/>
        </w:rPr>
        <w:t>iaj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ą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ob</w:t>
      </w:r>
      <w:r w:rsidRPr="004C16C6">
        <w:rPr>
          <w:rFonts w:ascii="Arial" w:hAnsi="Arial" w:cs="Arial"/>
          <w:sz w:val="24"/>
          <w:szCs w:val="24"/>
          <w:lang w:val="pl-PL"/>
        </w:rPr>
        <w:t>słu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z w:val="24"/>
          <w:szCs w:val="24"/>
          <w:lang w:val="pl-PL"/>
        </w:rPr>
        <w:t>ę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ho</w:t>
      </w:r>
      <w:r w:rsidRPr="004C16C6">
        <w:rPr>
          <w:rFonts w:ascii="Arial" w:hAnsi="Arial" w:cs="Arial"/>
          <w:sz w:val="24"/>
          <w:szCs w:val="24"/>
          <w:lang w:val="pl-PL"/>
        </w:rPr>
        <w:t>re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f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un</w:t>
      </w:r>
      <w:r w:rsidRPr="004C16C6">
        <w:rPr>
          <w:rFonts w:ascii="Arial" w:hAnsi="Arial" w:cs="Arial"/>
          <w:sz w:val="24"/>
          <w:szCs w:val="24"/>
          <w:lang w:val="pl-PL"/>
        </w:rPr>
        <w:t>kc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j</w:t>
      </w:r>
      <w:r w:rsidRPr="004C16C6">
        <w:rPr>
          <w:rFonts w:ascii="Arial" w:hAnsi="Arial" w:cs="Arial"/>
          <w:sz w:val="24"/>
          <w:szCs w:val="24"/>
          <w:lang w:val="pl-PL"/>
        </w:rPr>
        <w:t>ą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ąd</w:t>
      </w:r>
      <w:r w:rsidRPr="004C16C6">
        <w:rPr>
          <w:rFonts w:ascii="Arial" w:hAnsi="Arial" w:cs="Arial"/>
          <w:sz w:val="24"/>
          <w:szCs w:val="24"/>
          <w:lang w:val="pl-PL"/>
        </w:rPr>
        <w:t>u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ruc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h</w:t>
      </w:r>
      <w:r w:rsidRPr="004C16C6">
        <w:rPr>
          <w:rFonts w:ascii="Arial" w:hAnsi="Arial" w:cs="Arial"/>
          <w:spacing w:val="9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3242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h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ty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i/l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b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opo</w:t>
      </w:r>
      <w:r w:rsidRPr="004C16C6">
        <w:rPr>
          <w:rFonts w:ascii="Arial" w:hAnsi="Arial" w:cs="Arial"/>
          <w:sz w:val="24"/>
          <w:szCs w:val="24"/>
          <w:lang w:val="pl-PL"/>
        </w:rPr>
        <w:t>ręc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an</w:t>
      </w:r>
      <w:r w:rsidRPr="004C16C6">
        <w:rPr>
          <w:rFonts w:ascii="Arial" w:hAnsi="Arial" w:cs="Arial"/>
          <w:sz w:val="24"/>
          <w:szCs w:val="24"/>
          <w:lang w:val="pl-PL"/>
        </w:rPr>
        <w:t>ie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m</w:t>
      </w:r>
      <w:r w:rsidRPr="004C16C6">
        <w:rPr>
          <w:rFonts w:ascii="Arial" w:hAnsi="Arial" w:cs="Arial"/>
          <w:sz w:val="24"/>
          <w:szCs w:val="24"/>
          <w:lang w:val="pl-PL"/>
        </w:rPr>
        <w:t>iejscu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am</w:t>
      </w:r>
      <w:r w:rsidRPr="004C16C6">
        <w:rPr>
          <w:rFonts w:ascii="Arial" w:hAnsi="Arial" w:cs="Arial"/>
          <w:sz w:val="24"/>
          <w:szCs w:val="24"/>
          <w:lang w:val="pl-PL"/>
        </w:rPr>
        <w:t>ies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an</w:t>
      </w:r>
      <w:r w:rsidRPr="004C16C6">
        <w:rPr>
          <w:rFonts w:ascii="Arial" w:hAnsi="Arial" w:cs="Arial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5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  <w:lang w:val="pl-PL"/>
        </w:rPr>
      </w:pPr>
    </w:p>
    <w:p w:rsidR="00BC0050" w:rsidRPr="004C16C6" w:rsidRDefault="00BC0050" w:rsidP="00BC0050">
      <w:pPr>
        <w:widowControl w:val="0"/>
        <w:tabs>
          <w:tab w:val="left" w:pos="0"/>
          <w:tab w:val="left" w:pos="142"/>
          <w:tab w:val="left" w:pos="4340"/>
          <w:tab w:val="left" w:pos="5700"/>
          <w:tab w:val="left" w:pos="6580"/>
          <w:tab w:val="left" w:pos="8340"/>
        </w:tabs>
        <w:autoSpaceDE w:val="0"/>
        <w:autoSpaceDN w:val="0"/>
        <w:adjustRightInd w:val="0"/>
        <w:spacing w:after="0" w:line="240" w:lineRule="auto"/>
        <w:ind w:left="113" w:right="74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3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ą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d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en</w:t>
      </w:r>
      <w:r w:rsidRPr="004C16C6">
        <w:rPr>
          <w:rFonts w:ascii="Arial" w:hAnsi="Arial" w:cs="Arial"/>
          <w:sz w:val="24"/>
          <w:szCs w:val="24"/>
          <w:lang w:val="pl-PL"/>
        </w:rPr>
        <w:t>ia</w:t>
      </w:r>
      <w:r w:rsidRPr="004C16C6">
        <w:rPr>
          <w:rFonts w:ascii="Arial" w:hAnsi="Arial" w:cs="Arial"/>
          <w:spacing w:val="47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h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iczne</w:t>
      </w:r>
      <w:r w:rsidRPr="004C16C6">
        <w:rPr>
          <w:rFonts w:ascii="Arial" w:hAnsi="Arial" w:cs="Arial"/>
          <w:spacing w:val="48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44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su</w:t>
      </w:r>
      <w:r w:rsidRPr="004C16C6">
        <w:rPr>
          <w:rFonts w:ascii="Arial" w:hAnsi="Arial" w:cs="Arial"/>
          <w:spacing w:val="47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poda</w:t>
      </w:r>
      <w:r w:rsidRPr="004C16C6">
        <w:rPr>
          <w:rFonts w:ascii="Arial" w:hAnsi="Arial" w:cs="Arial"/>
          <w:sz w:val="24"/>
          <w:szCs w:val="24"/>
          <w:lang w:val="pl-PL"/>
        </w:rPr>
        <w:t>rst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47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domo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47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ła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5"/>
          <w:sz w:val="24"/>
          <w:szCs w:val="24"/>
          <w:lang w:val="pl-PL"/>
        </w:rPr>
        <w:t>w</w:t>
      </w:r>
      <w:r w:rsidRPr="004C16C6">
        <w:rPr>
          <w:rFonts w:ascii="Arial" w:hAnsi="Arial" w:cs="Arial"/>
          <w:sz w:val="24"/>
          <w:szCs w:val="24"/>
          <w:lang w:val="pl-PL"/>
        </w:rPr>
        <w:t>iaj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ą</w:t>
      </w:r>
      <w:r w:rsidRPr="004C16C6">
        <w:rPr>
          <w:rFonts w:ascii="Arial" w:hAnsi="Arial" w:cs="Arial"/>
          <w:sz w:val="24"/>
          <w:szCs w:val="24"/>
          <w:lang w:val="pl-PL"/>
        </w:rPr>
        <w:t>ce</w:t>
      </w:r>
      <w:r w:rsidRPr="004C16C6">
        <w:rPr>
          <w:rFonts w:ascii="Arial" w:hAnsi="Arial" w:cs="Arial"/>
          <w:spacing w:val="47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bo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m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ie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pe</w:t>
      </w:r>
      <w:r w:rsidRPr="004C16C6">
        <w:rPr>
          <w:rFonts w:ascii="Arial" w:hAnsi="Arial" w:cs="Arial"/>
          <w:sz w:val="24"/>
          <w:szCs w:val="24"/>
          <w:lang w:val="pl-PL"/>
        </w:rPr>
        <w:t>ł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z w:val="24"/>
          <w:szCs w:val="24"/>
          <w:lang w:val="pl-PL"/>
        </w:rPr>
        <w:t>ra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m</w:t>
      </w:r>
      <w:r w:rsidRPr="004C16C6">
        <w:rPr>
          <w:rFonts w:ascii="Arial" w:hAnsi="Arial" w:cs="Arial"/>
          <w:spacing w:val="19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wyko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an</w:t>
      </w:r>
      <w:r w:rsidRPr="004C16C6">
        <w:rPr>
          <w:rFonts w:ascii="Arial" w:hAnsi="Arial" w:cs="Arial"/>
          <w:sz w:val="24"/>
          <w:szCs w:val="24"/>
          <w:lang w:val="pl-PL"/>
        </w:rPr>
        <w:t>ie</w:t>
      </w:r>
      <w:r w:rsidRPr="004C16C6">
        <w:rPr>
          <w:rFonts w:ascii="Arial" w:hAnsi="Arial" w:cs="Arial"/>
          <w:spacing w:val="18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pod</w:t>
      </w:r>
      <w:r w:rsidRPr="004C16C6">
        <w:rPr>
          <w:rFonts w:ascii="Arial" w:hAnsi="Arial" w:cs="Arial"/>
          <w:sz w:val="24"/>
          <w:szCs w:val="24"/>
          <w:lang w:val="pl-PL"/>
        </w:rPr>
        <w:t>st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ch</w:t>
      </w:r>
      <w:r w:rsidRPr="004C16C6">
        <w:rPr>
          <w:rFonts w:ascii="Arial" w:hAnsi="Arial" w:cs="Arial"/>
          <w:spacing w:val="18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4C16C6">
        <w:rPr>
          <w:rFonts w:ascii="Arial" w:hAnsi="Arial" w:cs="Arial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nno</w:t>
      </w:r>
      <w:r w:rsidRPr="004C16C6">
        <w:rPr>
          <w:rFonts w:ascii="Arial" w:hAnsi="Arial" w:cs="Arial"/>
          <w:sz w:val="24"/>
          <w:szCs w:val="24"/>
          <w:lang w:val="pl-PL"/>
        </w:rPr>
        <w:t>ści</w:t>
      </w:r>
      <w:r w:rsidRPr="004C16C6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tru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dn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on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ch</w:t>
      </w:r>
      <w:r w:rsidRPr="004C16C6">
        <w:rPr>
          <w:rFonts w:ascii="Arial" w:hAnsi="Arial" w:cs="Arial"/>
          <w:spacing w:val="18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20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wz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Pr="004C16C6">
        <w:rPr>
          <w:rFonts w:ascii="Arial" w:hAnsi="Arial" w:cs="Arial"/>
          <w:sz w:val="24"/>
          <w:szCs w:val="24"/>
          <w:lang w:val="pl-PL"/>
        </w:rPr>
        <w:t>lę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u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ie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łn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z w:val="24"/>
          <w:szCs w:val="24"/>
          <w:lang w:val="pl-PL"/>
        </w:rPr>
        <w:t>ra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no</w:t>
      </w:r>
      <w:r w:rsidRPr="004C16C6">
        <w:rPr>
          <w:rFonts w:ascii="Arial" w:hAnsi="Arial" w:cs="Arial"/>
          <w:sz w:val="24"/>
          <w:szCs w:val="24"/>
          <w:lang w:val="pl-PL"/>
        </w:rPr>
        <w:t>ść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71"/>
        <w:jc w:val="both"/>
        <w:rPr>
          <w:rFonts w:ascii="Arial" w:hAnsi="Arial" w:cs="Arial"/>
          <w:sz w:val="24"/>
          <w:szCs w:val="24"/>
          <w:lang w:val="pl-PL"/>
        </w:rPr>
      </w:pPr>
      <w:proofErr w:type="gramStart"/>
      <w:r w:rsidRPr="004C16C6">
        <w:rPr>
          <w:rFonts w:ascii="Arial" w:hAnsi="Arial" w:cs="Arial"/>
          <w:sz w:val="24"/>
          <w:szCs w:val="24"/>
          <w:lang w:val="pl-PL"/>
        </w:rPr>
        <w:t xml:space="preserve">- </w:t>
      </w:r>
      <w:r w:rsidRPr="004C16C6">
        <w:rPr>
          <w:rFonts w:ascii="Arial" w:hAnsi="Arial" w:cs="Arial"/>
          <w:spacing w:val="3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z w:val="24"/>
          <w:szCs w:val="24"/>
          <w:lang w:val="pl-PL"/>
        </w:rPr>
        <w:t>rz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st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an</w:t>
      </w:r>
      <w:r w:rsidRPr="004C16C6">
        <w:rPr>
          <w:rFonts w:ascii="Arial" w:hAnsi="Arial" w:cs="Arial"/>
          <w:sz w:val="24"/>
          <w:szCs w:val="24"/>
          <w:lang w:val="pl-PL"/>
        </w:rPr>
        <w:t>ie</w:t>
      </w:r>
      <w:proofErr w:type="gramEnd"/>
      <w:r w:rsidRPr="004C16C6">
        <w:rPr>
          <w:rFonts w:ascii="Arial" w:hAnsi="Arial" w:cs="Arial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5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wyp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ż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en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ia  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hn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i </w:t>
      </w:r>
      <w:r w:rsidRPr="004C16C6">
        <w:rPr>
          <w:rFonts w:ascii="Arial" w:hAnsi="Arial" w:cs="Arial"/>
          <w:spacing w:val="5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o </w:t>
      </w:r>
      <w:r w:rsidRPr="004C16C6">
        <w:rPr>
          <w:rFonts w:ascii="Arial" w:hAnsi="Arial" w:cs="Arial"/>
          <w:spacing w:val="5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od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iel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ne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j </w:t>
      </w:r>
      <w:r w:rsidRPr="004C16C6">
        <w:rPr>
          <w:rFonts w:ascii="Arial" w:hAnsi="Arial" w:cs="Arial"/>
          <w:spacing w:val="54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b</w:t>
      </w:r>
      <w:r w:rsidRPr="004C16C6">
        <w:rPr>
          <w:rFonts w:ascii="Arial" w:hAnsi="Arial" w:cs="Arial"/>
          <w:sz w:val="24"/>
          <w:szCs w:val="24"/>
          <w:lang w:val="pl-PL"/>
        </w:rPr>
        <w:t>sł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i </w:t>
      </w:r>
      <w:r w:rsidRPr="004C16C6">
        <w:rPr>
          <w:rFonts w:ascii="Arial" w:hAnsi="Arial" w:cs="Arial"/>
          <w:spacing w:val="54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z </w:t>
      </w:r>
      <w:r w:rsidRPr="004C16C6">
        <w:rPr>
          <w:rFonts w:ascii="Arial" w:hAnsi="Arial" w:cs="Arial"/>
          <w:spacing w:val="5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ob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ę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ie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pe</w:t>
      </w:r>
      <w:r w:rsidRPr="004C16C6">
        <w:rPr>
          <w:rFonts w:ascii="Arial" w:hAnsi="Arial" w:cs="Arial"/>
          <w:sz w:val="24"/>
          <w:szCs w:val="24"/>
          <w:lang w:val="pl-PL"/>
        </w:rPr>
        <w:t>ł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z w:val="24"/>
          <w:szCs w:val="24"/>
          <w:lang w:val="pl-PL"/>
        </w:rPr>
        <w:t>ra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ą </w:t>
      </w:r>
      <w:r w:rsidRPr="004C16C6">
        <w:rPr>
          <w:rFonts w:ascii="Arial" w:hAnsi="Arial" w:cs="Arial"/>
          <w:spacing w:val="-10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ty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m</w:t>
      </w:r>
      <w:r w:rsidRPr="004C16C6">
        <w:rPr>
          <w:rFonts w:ascii="Arial" w:hAnsi="Arial" w:cs="Arial"/>
          <w:sz w:val="24"/>
          <w:szCs w:val="24"/>
          <w:lang w:val="pl-PL"/>
        </w:rPr>
        <w:t>:</w:t>
      </w:r>
      <w:r w:rsidRPr="004C16C6">
        <w:rPr>
          <w:rFonts w:ascii="Arial" w:hAnsi="Arial" w:cs="Arial"/>
          <w:spacing w:val="4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obn</w:t>
      </w:r>
      <w:r w:rsidRPr="004C16C6">
        <w:rPr>
          <w:rFonts w:ascii="Arial" w:hAnsi="Arial" w:cs="Arial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ż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en</w:t>
      </w:r>
      <w:r w:rsidRPr="004C16C6">
        <w:rPr>
          <w:rFonts w:ascii="Arial" w:hAnsi="Arial" w:cs="Arial"/>
          <w:sz w:val="24"/>
          <w:szCs w:val="24"/>
          <w:lang w:val="pl-PL"/>
        </w:rPr>
        <w:t>ie</w:t>
      </w:r>
      <w:r w:rsidRPr="004C16C6">
        <w:rPr>
          <w:rFonts w:ascii="Arial" w:hAnsi="Arial" w:cs="Arial"/>
          <w:spacing w:val="4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b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ud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an</w:t>
      </w:r>
      <w:r w:rsidRPr="004C16C6">
        <w:rPr>
          <w:rFonts w:ascii="Arial" w:hAnsi="Arial" w:cs="Arial"/>
          <w:sz w:val="24"/>
          <w:szCs w:val="24"/>
          <w:lang w:val="pl-PL"/>
        </w:rPr>
        <w:t>ie</w:t>
      </w:r>
      <w:r w:rsidRPr="004C16C6">
        <w:rPr>
          <w:rFonts w:ascii="Arial" w:hAnsi="Arial" w:cs="Arial"/>
          <w:spacing w:val="4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l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4C16C6">
        <w:rPr>
          <w:rFonts w:ascii="Arial" w:hAnsi="Arial" w:cs="Arial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,</w:t>
      </w:r>
      <w:r w:rsidRPr="004C16C6">
        <w:rPr>
          <w:rFonts w:ascii="Arial" w:hAnsi="Arial" w:cs="Arial"/>
          <w:spacing w:val="4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p</w:t>
      </w:r>
      <w:r w:rsidRPr="004C16C6">
        <w:rPr>
          <w:rFonts w:ascii="Arial" w:hAnsi="Arial" w:cs="Arial"/>
          <w:spacing w:val="4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5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mo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ż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isk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4C16C6">
        <w:rPr>
          <w:rFonts w:ascii="Arial" w:hAnsi="Arial" w:cs="Arial"/>
          <w:sz w:val="24"/>
          <w:szCs w:val="24"/>
          <w:lang w:val="pl-PL"/>
        </w:rPr>
        <w:t>ch</w:t>
      </w:r>
      <w:r w:rsidRPr="004C16C6">
        <w:rPr>
          <w:rFonts w:ascii="Arial" w:hAnsi="Arial" w:cs="Arial"/>
          <w:spacing w:val="3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b</w:t>
      </w:r>
      <w:r w:rsidRPr="004C16C6">
        <w:rPr>
          <w:rFonts w:ascii="Arial" w:hAnsi="Arial" w:cs="Arial"/>
          <w:sz w:val="24"/>
          <w:szCs w:val="24"/>
          <w:lang w:val="pl-PL"/>
        </w:rPr>
        <w:t>la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, </w:t>
      </w:r>
      <w:r w:rsidRPr="004C16C6">
        <w:rPr>
          <w:rFonts w:ascii="Arial" w:hAnsi="Arial" w:cs="Arial"/>
          <w:spacing w:val="-2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p</w:t>
      </w:r>
      <w:r w:rsidRPr="004C16C6">
        <w:rPr>
          <w:rFonts w:ascii="Arial" w:hAnsi="Arial" w:cs="Arial"/>
          <w:spacing w:val="3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3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on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ż</w:t>
      </w:r>
      <w:r w:rsidRPr="004C16C6">
        <w:rPr>
          <w:rFonts w:ascii="Arial" w:hAnsi="Arial" w:cs="Arial"/>
          <w:spacing w:val="30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ruc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h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ch</w:t>
      </w:r>
      <w:r w:rsidRPr="004C16C6">
        <w:rPr>
          <w:rFonts w:ascii="Arial" w:hAnsi="Arial" w:cs="Arial"/>
          <w:spacing w:val="3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pó</w:t>
      </w:r>
      <w:r w:rsidRPr="004C16C6">
        <w:rPr>
          <w:rFonts w:ascii="Arial" w:hAnsi="Arial" w:cs="Arial"/>
          <w:sz w:val="24"/>
          <w:szCs w:val="24"/>
          <w:lang w:val="pl-PL"/>
        </w:rPr>
        <w:t>łek</w:t>
      </w:r>
      <w:r w:rsidRPr="004C16C6">
        <w:rPr>
          <w:rFonts w:ascii="Arial" w:hAnsi="Arial" w:cs="Arial"/>
          <w:spacing w:val="30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raz</w:t>
      </w:r>
      <w:r w:rsidRPr="004C16C6">
        <w:rPr>
          <w:rFonts w:ascii="Arial" w:hAnsi="Arial" w:cs="Arial"/>
          <w:spacing w:val="30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4C16C6">
        <w:rPr>
          <w:rFonts w:ascii="Arial" w:hAnsi="Arial" w:cs="Arial"/>
          <w:sz w:val="24"/>
          <w:szCs w:val="24"/>
          <w:lang w:val="pl-PL"/>
        </w:rPr>
        <w:t>j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mn</w:t>
      </w:r>
      <w:r w:rsidRPr="004C16C6">
        <w:rPr>
          <w:rFonts w:ascii="Arial" w:hAnsi="Arial" w:cs="Arial"/>
          <w:sz w:val="24"/>
          <w:szCs w:val="24"/>
          <w:lang w:val="pl-PL"/>
        </w:rPr>
        <w:t>ik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29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3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pe</w:t>
      </w:r>
      <w:r w:rsidRPr="004C16C6">
        <w:rPr>
          <w:rFonts w:ascii="Arial" w:hAnsi="Arial" w:cs="Arial"/>
          <w:sz w:val="24"/>
          <w:szCs w:val="24"/>
          <w:lang w:val="pl-PL"/>
        </w:rPr>
        <w:t>cjal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yc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h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z w:val="24"/>
          <w:szCs w:val="24"/>
          <w:lang w:val="pl-PL"/>
        </w:rPr>
        <w:t>ro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adn</w:t>
      </w:r>
      <w:r w:rsidRPr="004C16C6">
        <w:rPr>
          <w:rFonts w:ascii="Arial" w:hAnsi="Arial" w:cs="Arial"/>
          <w:sz w:val="24"/>
          <w:szCs w:val="24"/>
          <w:lang w:val="pl-PL"/>
        </w:rPr>
        <w:t>icac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h</w:t>
      </w:r>
      <w:r w:rsidRPr="004C16C6">
        <w:rPr>
          <w:rFonts w:ascii="Arial" w:hAnsi="Arial" w:cs="Arial"/>
          <w:sz w:val="24"/>
          <w:szCs w:val="24"/>
          <w:lang w:val="pl-PL"/>
        </w:rPr>
        <w:t>,</w:t>
      </w:r>
      <w:r w:rsidRPr="004C16C6">
        <w:rPr>
          <w:rFonts w:ascii="Arial" w:hAnsi="Arial" w:cs="Arial"/>
          <w:spacing w:val="2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p</w:t>
      </w:r>
      <w:r w:rsidRPr="004C16C6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ż</w:t>
      </w:r>
      <w:r w:rsidRPr="004C16C6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z w:val="24"/>
          <w:szCs w:val="24"/>
          <w:lang w:val="pl-PL"/>
        </w:rPr>
        <w:t>ias</w:t>
      </w:r>
      <w:r w:rsidRPr="004C16C6">
        <w:rPr>
          <w:rFonts w:ascii="Arial" w:hAnsi="Arial" w:cs="Arial"/>
          <w:spacing w:val="4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ż</w:t>
      </w:r>
      <w:r w:rsidRPr="004C16C6">
        <w:rPr>
          <w:rFonts w:ascii="Arial" w:hAnsi="Arial" w:cs="Arial"/>
          <w:sz w:val="24"/>
          <w:szCs w:val="24"/>
          <w:lang w:val="pl-PL"/>
        </w:rPr>
        <w:t>l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jąc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ch</w:t>
      </w:r>
      <w:r w:rsidRPr="004C16C6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w</w:t>
      </w:r>
      <w:r w:rsidRPr="004C16C6">
        <w:rPr>
          <w:rFonts w:ascii="Arial" w:hAnsi="Arial" w:cs="Arial"/>
          <w:sz w:val="24"/>
          <w:szCs w:val="24"/>
          <w:lang w:val="pl-PL"/>
        </w:rPr>
        <w:t>iera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ie</w:t>
      </w:r>
      <w:r w:rsidRPr="004C16C6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24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4C16C6">
        <w:rPr>
          <w:rFonts w:ascii="Arial" w:hAnsi="Arial" w:cs="Arial"/>
          <w:sz w:val="24"/>
          <w:szCs w:val="24"/>
          <w:lang w:val="pl-PL"/>
        </w:rPr>
        <w:t>d 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ą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m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w</w:t>
      </w:r>
      <w:r w:rsidRPr="004C16C6">
        <w:rPr>
          <w:rFonts w:ascii="Arial" w:hAnsi="Arial" w:cs="Arial"/>
          <w:sz w:val="24"/>
          <w:szCs w:val="24"/>
          <w:lang w:val="pl-PL"/>
        </w:rPr>
        <w:t>iększ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m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iż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4"/>
          <w:sz w:val="24"/>
          <w:szCs w:val="24"/>
          <w:lang w:val="pl-PL"/>
        </w:rPr>
        <w:t>9</w:t>
      </w:r>
      <w:r w:rsidRPr="004C16C6">
        <w:rPr>
          <w:rFonts w:ascii="Arial" w:hAnsi="Arial" w:cs="Arial"/>
          <w:sz w:val="24"/>
          <w:szCs w:val="24"/>
          <w:lang w:val="pl-PL"/>
        </w:rPr>
        <w:t>0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pn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i,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p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i mo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ż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 xml:space="preserve"> 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sk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m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ne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ty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8"/>
          <w:sz w:val="24"/>
          <w:szCs w:val="24"/>
          <w:lang w:val="pl-PL"/>
        </w:rPr>
        <w:t>h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7978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f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  <w:lang w:val="pl-PL"/>
        </w:rPr>
      </w:pPr>
    </w:p>
    <w:p w:rsidR="00BC0050" w:rsidRPr="004C16C6" w:rsidRDefault="00BC0050" w:rsidP="00BC0050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16" w:right="-219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pacing w:val="-11"/>
          <w:sz w:val="24"/>
          <w:szCs w:val="24"/>
          <w:lang w:val="pl-PL"/>
        </w:rPr>
        <w:t xml:space="preserve">materace,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z w:val="24"/>
          <w:szCs w:val="24"/>
          <w:lang w:val="pl-PL"/>
        </w:rPr>
        <w:t>ce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val="pl-PL"/>
        </w:rPr>
        <w:t xml:space="preserve">przeciwodleżynowe,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le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pacing w:val="4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2" w:lineRule="auto"/>
        <w:ind w:left="116" w:right="81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2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ins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ta</w:t>
      </w:r>
      <w:r w:rsidRPr="004C16C6">
        <w:rPr>
          <w:rFonts w:ascii="Arial" w:hAnsi="Arial" w:cs="Arial"/>
          <w:sz w:val="24"/>
          <w:szCs w:val="24"/>
          <w:lang w:val="pl-PL"/>
        </w:rPr>
        <w:t>lacja</w:t>
      </w:r>
      <w:r w:rsidRPr="004C16C6">
        <w:rPr>
          <w:rFonts w:ascii="Arial" w:hAnsi="Arial" w:cs="Arial"/>
          <w:spacing w:val="3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tral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ne</w:t>
      </w:r>
      <w:r w:rsidRPr="004C16C6">
        <w:rPr>
          <w:rFonts w:ascii="Arial" w:hAnsi="Arial" w:cs="Arial"/>
          <w:spacing w:val="-4"/>
          <w:sz w:val="24"/>
          <w:szCs w:val="24"/>
          <w:lang w:val="pl-PL"/>
        </w:rPr>
        <w:t>g</w:t>
      </w:r>
      <w:r w:rsidRPr="004C16C6">
        <w:rPr>
          <w:rFonts w:ascii="Arial" w:hAnsi="Arial" w:cs="Arial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3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an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i</w:t>
      </w:r>
      <w:r w:rsidRPr="004C16C6">
        <w:rPr>
          <w:rFonts w:ascii="Arial" w:hAnsi="Arial" w:cs="Arial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3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st</w:t>
      </w:r>
      <w:r w:rsidRPr="004C16C6">
        <w:rPr>
          <w:rFonts w:ascii="Arial" w:hAnsi="Arial" w:cs="Arial"/>
          <w:spacing w:val="4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an</w:t>
      </w:r>
      <w:r w:rsidRPr="004C16C6">
        <w:rPr>
          <w:rFonts w:ascii="Arial" w:hAnsi="Arial" w:cs="Arial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3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3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iel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ne</w:t>
      </w:r>
      <w:r w:rsidRPr="004C16C6">
        <w:rPr>
          <w:rFonts w:ascii="Arial" w:hAnsi="Arial" w:cs="Arial"/>
          <w:sz w:val="24"/>
          <w:szCs w:val="24"/>
          <w:lang w:val="pl-PL"/>
        </w:rPr>
        <w:t>j</w:t>
      </w:r>
      <w:r w:rsidRPr="004C16C6">
        <w:rPr>
          <w:rFonts w:ascii="Arial" w:hAnsi="Arial" w:cs="Arial"/>
          <w:spacing w:val="34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b</w:t>
      </w:r>
      <w:r w:rsidRPr="004C16C6">
        <w:rPr>
          <w:rFonts w:ascii="Arial" w:hAnsi="Arial" w:cs="Arial"/>
          <w:sz w:val="24"/>
          <w:szCs w:val="24"/>
          <w:lang w:val="pl-PL"/>
        </w:rPr>
        <w:t>słu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34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z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b</w:t>
      </w:r>
      <w:r w:rsidRPr="004C16C6">
        <w:rPr>
          <w:rFonts w:ascii="Arial" w:hAnsi="Arial" w:cs="Arial"/>
          <w:sz w:val="24"/>
          <w:szCs w:val="24"/>
          <w:lang w:val="pl-PL"/>
        </w:rPr>
        <w:t>ę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n</w:t>
      </w:r>
      <w:r w:rsidRPr="004C16C6">
        <w:rPr>
          <w:rFonts w:ascii="Arial" w:hAnsi="Arial" w:cs="Arial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pe</w:t>
      </w:r>
      <w:r w:rsidRPr="004C16C6">
        <w:rPr>
          <w:rFonts w:ascii="Arial" w:hAnsi="Arial" w:cs="Arial"/>
          <w:sz w:val="24"/>
          <w:szCs w:val="24"/>
          <w:lang w:val="pl-PL"/>
        </w:rPr>
        <w:t>ł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z w:val="24"/>
          <w:szCs w:val="24"/>
          <w:lang w:val="pl-PL"/>
        </w:rPr>
        <w:t>ra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pacing w:val="4"/>
          <w:sz w:val="24"/>
          <w:szCs w:val="24"/>
          <w:lang w:val="pl-PL"/>
        </w:rPr>
        <w:t>ą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84"/>
        <w:rPr>
          <w:rFonts w:ascii="Arial" w:hAnsi="Arial" w:cs="Arial"/>
          <w:sz w:val="24"/>
          <w:szCs w:val="24"/>
          <w:lang w:val="pl-PL"/>
        </w:rPr>
      </w:pPr>
      <w:proofErr w:type="gramStart"/>
      <w:r w:rsidRPr="004C16C6">
        <w:rPr>
          <w:rFonts w:ascii="Arial" w:hAnsi="Arial" w:cs="Arial"/>
          <w:sz w:val="24"/>
          <w:szCs w:val="24"/>
          <w:lang w:val="pl-PL"/>
        </w:rPr>
        <w:t xml:space="preserve">- 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p</w:t>
      </w:r>
      <w:proofErr w:type="gramEnd"/>
      <w:r w:rsidRPr="004C16C6">
        <w:rPr>
          <w:rFonts w:ascii="Arial" w:hAnsi="Arial" w:cs="Arial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26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i </w:t>
      </w:r>
      <w:r w:rsidRPr="004C16C6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on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ż </w:t>
      </w:r>
      <w:r w:rsidRPr="004C16C6">
        <w:rPr>
          <w:rFonts w:ascii="Arial" w:hAnsi="Arial" w:cs="Arial"/>
          <w:spacing w:val="2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ąd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en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ia </w:t>
      </w:r>
      <w:r w:rsidRPr="004C16C6">
        <w:rPr>
          <w:rFonts w:ascii="Arial" w:hAnsi="Arial" w:cs="Arial"/>
          <w:spacing w:val="26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poma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jąc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o </w:t>
      </w:r>
      <w:r w:rsidRPr="004C16C6">
        <w:rPr>
          <w:rFonts w:ascii="Arial" w:hAnsi="Arial" w:cs="Arial"/>
          <w:spacing w:val="26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„SAM” </w:t>
      </w:r>
      <w:r w:rsidRPr="004C16C6">
        <w:rPr>
          <w:rFonts w:ascii="Arial" w:hAnsi="Arial" w:cs="Arial"/>
          <w:spacing w:val="24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l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a </w:t>
      </w:r>
      <w:r w:rsidRPr="004C16C6">
        <w:rPr>
          <w:rFonts w:ascii="Arial" w:hAnsi="Arial" w:cs="Arial"/>
          <w:spacing w:val="26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b </w:t>
      </w:r>
      <w:r w:rsidRPr="004C16C6">
        <w:rPr>
          <w:rFonts w:ascii="Arial" w:hAnsi="Arial" w:cs="Arial"/>
          <w:spacing w:val="26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z </w:t>
      </w:r>
      <w:r w:rsidRPr="004C16C6">
        <w:rPr>
          <w:rFonts w:ascii="Arial" w:hAnsi="Arial" w:cs="Arial"/>
          <w:spacing w:val="2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4C16C6">
        <w:rPr>
          <w:rFonts w:ascii="Arial" w:hAnsi="Arial" w:cs="Arial"/>
          <w:sz w:val="24"/>
          <w:szCs w:val="24"/>
          <w:lang w:val="pl-PL"/>
        </w:rPr>
        <w:t>ra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ż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en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m c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rok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oń</w:t>
      </w:r>
      <w:r w:rsidRPr="004C16C6">
        <w:rPr>
          <w:rFonts w:ascii="Arial" w:hAnsi="Arial" w:cs="Arial"/>
          <w:sz w:val="24"/>
          <w:szCs w:val="24"/>
          <w:lang w:val="pl-PL"/>
        </w:rPr>
        <w:t>cz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no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m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83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z w:val="24"/>
          <w:szCs w:val="24"/>
          <w:lang w:val="pl-PL"/>
        </w:rPr>
        <w:t>rzy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ąd</w:t>
      </w:r>
      <w:r w:rsidRPr="004C16C6">
        <w:rPr>
          <w:rFonts w:ascii="Arial" w:hAnsi="Arial" w:cs="Arial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26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ła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z w:val="24"/>
          <w:szCs w:val="24"/>
          <w:lang w:val="pl-PL"/>
        </w:rPr>
        <w:t>iaj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ą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4C16C6">
        <w:rPr>
          <w:rFonts w:ascii="Arial" w:hAnsi="Arial" w:cs="Arial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30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mo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27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ub</w:t>
      </w:r>
      <w:r w:rsidRPr="004C16C6">
        <w:rPr>
          <w:rFonts w:ascii="Arial" w:hAnsi="Arial" w:cs="Arial"/>
          <w:sz w:val="24"/>
          <w:szCs w:val="24"/>
          <w:lang w:val="pl-PL"/>
        </w:rPr>
        <w:t>iera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i</w:t>
      </w:r>
      <w:r w:rsidRPr="004C16C6">
        <w:rPr>
          <w:rFonts w:ascii="Arial" w:hAnsi="Arial" w:cs="Arial"/>
          <w:sz w:val="24"/>
          <w:szCs w:val="24"/>
          <w:lang w:val="pl-PL"/>
        </w:rPr>
        <w:t>u</w:t>
      </w:r>
      <w:r w:rsidRPr="004C16C6">
        <w:rPr>
          <w:rFonts w:ascii="Arial" w:hAnsi="Arial" w:cs="Arial"/>
          <w:spacing w:val="26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się:</w:t>
      </w:r>
      <w:r w:rsidRPr="004C16C6">
        <w:rPr>
          <w:rFonts w:ascii="Arial" w:hAnsi="Arial" w:cs="Arial"/>
          <w:spacing w:val="28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las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28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nu</w:t>
      </w:r>
      <w:r w:rsidRPr="004C16C6">
        <w:rPr>
          <w:rFonts w:ascii="Arial" w:hAnsi="Arial" w:cs="Arial"/>
          <w:sz w:val="24"/>
          <w:szCs w:val="24"/>
          <w:lang w:val="pl-PL"/>
        </w:rPr>
        <w:t>ró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z w:val="24"/>
          <w:szCs w:val="24"/>
          <w:lang w:val="pl-PL"/>
        </w:rPr>
        <w:t>ki,</w:t>
      </w:r>
      <w:r w:rsidRPr="004C16C6">
        <w:rPr>
          <w:rFonts w:ascii="Arial" w:hAnsi="Arial" w:cs="Arial"/>
          <w:spacing w:val="27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pr</w:t>
      </w:r>
      <w:r w:rsidRPr="004C16C6">
        <w:rPr>
          <w:rFonts w:ascii="Arial" w:hAnsi="Arial" w:cs="Arial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ą</w:t>
      </w:r>
      <w:r w:rsidRPr="004C16C6">
        <w:rPr>
          <w:rFonts w:ascii="Arial" w:hAnsi="Arial" w:cs="Arial"/>
          <w:sz w:val="24"/>
          <w:szCs w:val="24"/>
          <w:lang w:val="pl-PL"/>
        </w:rPr>
        <w:t>d</w:t>
      </w:r>
      <w:r w:rsidRPr="004C16C6">
        <w:rPr>
          <w:rFonts w:ascii="Arial" w:hAnsi="Arial" w:cs="Arial"/>
          <w:spacing w:val="28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o </w:t>
      </w:r>
      <w:proofErr w:type="gramStart"/>
      <w:r w:rsidRPr="004C16C6">
        <w:rPr>
          <w:rFonts w:ascii="Arial" w:hAnsi="Arial" w:cs="Arial"/>
          <w:sz w:val="24"/>
          <w:szCs w:val="24"/>
          <w:lang w:val="pl-PL"/>
        </w:rPr>
        <w:t>ścią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an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ia 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bu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w</w:t>
      </w:r>
      <w:proofErr w:type="gramEnd"/>
      <w:r w:rsidRPr="004C16C6">
        <w:rPr>
          <w:rFonts w:ascii="Arial" w:hAnsi="Arial" w:cs="Arial"/>
          <w:sz w:val="24"/>
          <w:szCs w:val="24"/>
          <w:lang w:val="pl-PL"/>
        </w:rPr>
        <w:t xml:space="preserve">, 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pr</w:t>
      </w:r>
      <w:r w:rsidRPr="004C16C6">
        <w:rPr>
          <w:rFonts w:ascii="Arial" w:hAnsi="Arial" w:cs="Arial"/>
          <w:sz w:val="24"/>
          <w:szCs w:val="24"/>
          <w:lang w:val="pl-PL"/>
        </w:rPr>
        <w:t>zyr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ą</w:t>
      </w:r>
      <w:r w:rsidRPr="004C16C6">
        <w:rPr>
          <w:rFonts w:ascii="Arial" w:hAnsi="Arial" w:cs="Arial"/>
          <w:sz w:val="24"/>
          <w:szCs w:val="24"/>
          <w:lang w:val="pl-PL"/>
        </w:rPr>
        <w:t>d</w:t>
      </w:r>
      <w:r w:rsidRPr="004C16C6">
        <w:rPr>
          <w:rFonts w:ascii="Arial" w:hAnsi="Arial" w:cs="Arial"/>
          <w:spacing w:val="5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5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kła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dan</w:t>
      </w:r>
      <w:r w:rsidRPr="004C16C6">
        <w:rPr>
          <w:rFonts w:ascii="Arial" w:hAnsi="Arial" w:cs="Arial"/>
          <w:sz w:val="24"/>
          <w:szCs w:val="24"/>
          <w:lang w:val="pl-PL"/>
        </w:rPr>
        <w:t>ia</w:t>
      </w:r>
      <w:r w:rsidRPr="004C16C6">
        <w:rPr>
          <w:rFonts w:ascii="Arial" w:hAnsi="Arial" w:cs="Arial"/>
          <w:spacing w:val="5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sk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rp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t,</w:t>
      </w:r>
      <w:r w:rsidRPr="004C16C6">
        <w:rPr>
          <w:rFonts w:ascii="Arial" w:hAnsi="Arial" w:cs="Arial"/>
          <w:spacing w:val="5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ą</w:t>
      </w:r>
      <w:r w:rsidRPr="004C16C6">
        <w:rPr>
          <w:rFonts w:ascii="Arial" w:hAnsi="Arial" w:cs="Arial"/>
          <w:sz w:val="24"/>
          <w:szCs w:val="24"/>
          <w:lang w:val="pl-PL"/>
        </w:rPr>
        <w:t>d</w:t>
      </w:r>
      <w:r w:rsidRPr="004C16C6">
        <w:rPr>
          <w:rFonts w:ascii="Arial" w:hAnsi="Arial" w:cs="Arial"/>
          <w:spacing w:val="5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ła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z w:val="24"/>
          <w:szCs w:val="24"/>
          <w:lang w:val="pl-PL"/>
        </w:rPr>
        <w:t>iaj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ą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4C16C6">
        <w:rPr>
          <w:rFonts w:ascii="Arial" w:hAnsi="Arial" w:cs="Arial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5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ap</w:t>
      </w:r>
      <w:r w:rsidRPr="004C16C6">
        <w:rPr>
          <w:rFonts w:ascii="Arial" w:hAnsi="Arial" w:cs="Arial"/>
          <w:sz w:val="24"/>
          <w:szCs w:val="24"/>
          <w:lang w:val="pl-PL"/>
        </w:rPr>
        <w:t>in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an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i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e 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ik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z w:val="24"/>
          <w:szCs w:val="24"/>
          <w:lang w:val="pl-PL"/>
        </w:rPr>
        <w:t>,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it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p.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76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p</w:t>
      </w:r>
      <w:r w:rsidRPr="004C16C6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ins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ta</w:t>
      </w:r>
      <w:r w:rsidRPr="004C16C6">
        <w:rPr>
          <w:rFonts w:ascii="Arial" w:hAnsi="Arial" w:cs="Arial"/>
          <w:sz w:val="24"/>
          <w:szCs w:val="24"/>
          <w:lang w:val="pl-PL"/>
        </w:rPr>
        <w:t>lo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an</w:t>
      </w:r>
      <w:r w:rsidRPr="004C16C6">
        <w:rPr>
          <w:rFonts w:ascii="Arial" w:hAnsi="Arial" w:cs="Arial"/>
          <w:sz w:val="24"/>
          <w:szCs w:val="24"/>
          <w:lang w:val="pl-PL"/>
        </w:rPr>
        <w:t>ie</w:t>
      </w:r>
      <w:r w:rsidRPr="004C16C6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st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em</w:t>
      </w:r>
      <w:r w:rsidRPr="004C16C6">
        <w:rPr>
          <w:rFonts w:ascii="Arial" w:hAnsi="Arial" w:cs="Arial"/>
          <w:sz w:val="24"/>
          <w:szCs w:val="24"/>
          <w:lang w:val="pl-PL"/>
        </w:rPr>
        <w:t>u</w:t>
      </w:r>
      <w:r w:rsidRPr="004C16C6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ma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cz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w</w:t>
      </w:r>
      <w:r w:rsidRPr="004C16C6">
        <w:rPr>
          <w:rFonts w:ascii="Arial" w:hAnsi="Arial" w:cs="Arial"/>
          <w:sz w:val="24"/>
          <w:szCs w:val="24"/>
          <w:lang w:val="pl-PL"/>
        </w:rPr>
        <w:t>iera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ia</w:t>
      </w:r>
      <w:r w:rsidRPr="004C16C6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b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4C16C6">
        <w:rPr>
          <w:rFonts w:ascii="Arial" w:hAnsi="Arial" w:cs="Arial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j</w:t>
      </w:r>
      <w:r w:rsidRPr="004C16C6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–</w:t>
      </w:r>
      <w:r w:rsidRPr="004C16C6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z w:val="24"/>
          <w:szCs w:val="24"/>
          <w:lang w:val="pl-PL"/>
        </w:rPr>
        <w:t>la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2613"/>
        <w:jc w:val="both"/>
        <w:rPr>
          <w:rFonts w:ascii="Arial" w:hAnsi="Arial" w:cs="Arial"/>
          <w:sz w:val="24"/>
          <w:szCs w:val="24"/>
          <w:lang w:val="pl-PL"/>
        </w:rPr>
      </w:pPr>
      <w:proofErr w:type="gramStart"/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z w:val="24"/>
          <w:szCs w:val="24"/>
          <w:lang w:val="pl-PL"/>
        </w:rPr>
        <w:t>b</w:t>
      </w:r>
      <w:proofErr w:type="gramEnd"/>
      <w:r w:rsidRPr="004C16C6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4C16C6">
        <w:rPr>
          <w:rFonts w:ascii="Arial" w:hAnsi="Arial" w:cs="Arial"/>
          <w:sz w:val="24"/>
          <w:szCs w:val="24"/>
          <w:lang w:val="pl-PL"/>
        </w:rPr>
        <w:t>si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da</w:t>
      </w:r>
      <w:r w:rsidRPr="004C16C6">
        <w:rPr>
          <w:rFonts w:ascii="Arial" w:hAnsi="Arial" w:cs="Arial"/>
          <w:sz w:val="24"/>
          <w:szCs w:val="24"/>
          <w:lang w:val="pl-PL"/>
        </w:rPr>
        <w:t>jąc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ch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i 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z w:val="24"/>
          <w:szCs w:val="24"/>
          <w:lang w:val="pl-PL"/>
        </w:rPr>
        <w:t>ro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ad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ą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ch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amod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iel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ie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mo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h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pacing w:val="7"/>
          <w:sz w:val="24"/>
          <w:szCs w:val="24"/>
          <w:lang w:val="pl-PL"/>
        </w:rPr>
        <w:t>d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78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p</w:t>
      </w:r>
      <w:r w:rsidRPr="004C16C6">
        <w:rPr>
          <w:rFonts w:ascii="Arial" w:hAnsi="Arial" w:cs="Arial"/>
          <w:spacing w:val="2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ł</w:t>
      </w:r>
      <w:r w:rsidRPr="004C16C6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oa</w:t>
      </w:r>
      <w:r w:rsidRPr="004C16C6">
        <w:rPr>
          <w:rFonts w:ascii="Arial" w:hAnsi="Arial" w:cs="Arial"/>
          <w:sz w:val="24"/>
          <w:szCs w:val="24"/>
          <w:lang w:val="pl-PL"/>
        </w:rPr>
        <w:t>le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h</w:t>
      </w:r>
      <w:r w:rsidRPr="004C16C6">
        <w:rPr>
          <w:rFonts w:ascii="Arial" w:hAnsi="Arial" w:cs="Arial"/>
          <w:sz w:val="24"/>
          <w:szCs w:val="24"/>
          <w:lang w:val="pl-PL"/>
        </w:rPr>
        <w:t>,</w:t>
      </w:r>
      <w:r w:rsidRPr="004C16C6">
        <w:rPr>
          <w:rFonts w:ascii="Arial" w:hAnsi="Arial" w:cs="Arial"/>
          <w:spacing w:val="2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9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5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oa</w:t>
      </w:r>
      <w:r w:rsidRPr="004C16C6">
        <w:rPr>
          <w:rFonts w:ascii="Arial" w:hAnsi="Arial" w:cs="Arial"/>
          <w:sz w:val="24"/>
          <w:szCs w:val="24"/>
          <w:lang w:val="pl-PL"/>
        </w:rPr>
        <w:t>le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pr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icow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h</w:t>
      </w:r>
      <w:r w:rsidRPr="004C16C6">
        <w:rPr>
          <w:rFonts w:ascii="Arial" w:hAnsi="Arial" w:cs="Arial"/>
          <w:sz w:val="24"/>
          <w:szCs w:val="24"/>
          <w:lang w:val="pl-PL"/>
        </w:rPr>
        <w:t>,</w:t>
      </w:r>
      <w:r w:rsidRPr="004C16C6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wó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abo</w:t>
      </w:r>
      <w:r w:rsidRPr="004C16C6">
        <w:rPr>
          <w:rFonts w:ascii="Arial" w:hAnsi="Arial" w:cs="Arial"/>
          <w:sz w:val="24"/>
          <w:szCs w:val="24"/>
          <w:lang w:val="pl-PL"/>
        </w:rPr>
        <w:t>re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-78"/>
        <w:jc w:val="both"/>
        <w:rPr>
          <w:rFonts w:ascii="Arial" w:hAnsi="Arial" w:cs="Arial"/>
          <w:sz w:val="24"/>
          <w:szCs w:val="24"/>
          <w:lang w:val="pl-PL"/>
        </w:rPr>
      </w:pPr>
      <w:proofErr w:type="gramStart"/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ede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ch</w:t>
      </w:r>
      <w:proofErr w:type="gramEnd"/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o</w:t>
      </w:r>
      <w:r w:rsidRPr="004C16C6">
        <w:rPr>
          <w:rFonts w:ascii="Arial" w:hAnsi="Arial" w:cs="Arial"/>
          <w:sz w:val="24"/>
          <w:szCs w:val="24"/>
          <w:lang w:val="pl-PL"/>
        </w:rPr>
        <w:t>raz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na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k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toa</w:t>
      </w:r>
      <w:r w:rsidRPr="004C16C6">
        <w:rPr>
          <w:rFonts w:ascii="Arial" w:hAnsi="Arial" w:cs="Arial"/>
          <w:sz w:val="24"/>
          <w:szCs w:val="24"/>
          <w:lang w:val="pl-PL"/>
        </w:rPr>
        <w:t>le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to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5"/>
          <w:sz w:val="24"/>
          <w:szCs w:val="24"/>
          <w:lang w:val="pl-PL"/>
        </w:rPr>
        <w:t>h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1519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p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po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no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ś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ika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(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4C16C6">
        <w:rPr>
          <w:rFonts w:ascii="Arial" w:hAnsi="Arial" w:cs="Arial"/>
          <w:sz w:val="24"/>
          <w:szCs w:val="24"/>
          <w:lang w:val="pl-PL"/>
        </w:rPr>
        <w:t>.i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.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tra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5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ąp</w:t>
      </w:r>
      <w:r w:rsidRPr="004C16C6">
        <w:rPr>
          <w:rFonts w:ascii="Arial" w:hAnsi="Arial" w:cs="Arial"/>
          <w:sz w:val="24"/>
          <w:szCs w:val="24"/>
          <w:lang w:val="pl-PL"/>
        </w:rPr>
        <w:t>iel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,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anno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,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it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z w:val="24"/>
          <w:szCs w:val="24"/>
          <w:lang w:val="pl-PL"/>
        </w:rPr>
        <w:t>.</w:t>
      </w:r>
      <w:r w:rsidRPr="004C16C6">
        <w:rPr>
          <w:rFonts w:ascii="Arial" w:hAnsi="Arial" w:cs="Arial"/>
          <w:spacing w:val="4"/>
          <w:sz w:val="24"/>
          <w:szCs w:val="24"/>
          <w:lang w:val="pl-PL"/>
        </w:rPr>
        <w:t>)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  <w:lang w:val="pl-PL"/>
        </w:rPr>
      </w:pPr>
    </w:p>
    <w:p w:rsidR="00BC0050" w:rsidRPr="004C16C6" w:rsidRDefault="00BC0050" w:rsidP="00BC0050">
      <w:pPr>
        <w:widowControl w:val="0"/>
        <w:tabs>
          <w:tab w:val="left" w:pos="440"/>
          <w:tab w:val="left" w:pos="1340"/>
          <w:tab w:val="left" w:pos="1660"/>
          <w:tab w:val="left" w:pos="2700"/>
          <w:tab w:val="left" w:pos="4200"/>
          <w:tab w:val="left" w:pos="4780"/>
          <w:tab w:val="left" w:pos="6140"/>
          <w:tab w:val="left" w:pos="7040"/>
          <w:tab w:val="left" w:pos="8860"/>
        </w:tabs>
        <w:autoSpaceDE w:val="0"/>
        <w:autoSpaceDN w:val="0"/>
        <w:adjustRightInd w:val="0"/>
        <w:spacing w:after="0" w:line="240" w:lineRule="auto"/>
        <w:ind w:left="116" w:right="83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p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i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mon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ż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ła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ie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j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lub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h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nne</w:t>
      </w:r>
      <w:r w:rsidRPr="004C16C6">
        <w:rPr>
          <w:rFonts w:ascii="Arial" w:hAnsi="Arial" w:cs="Arial"/>
          <w:sz w:val="24"/>
          <w:szCs w:val="24"/>
          <w:lang w:val="pl-PL"/>
        </w:rPr>
        <w:t>j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b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4C16C6">
        <w:rPr>
          <w:rFonts w:ascii="Arial" w:hAnsi="Arial" w:cs="Arial"/>
          <w:sz w:val="24"/>
          <w:szCs w:val="24"/>
          <w:lang w:val="pl-PL"/>
        </w:rPr>
        <w:t>i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ma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ne</w:t>
      </w:r>
      <w:r w:rsidRPr="004C16C6">
        <w:rPr>
          <w:rFonts w:ascii="Arial" w:hAnsi="Arial" w:cs="Arial"/>
          <w:sz w:val="24"/>
          <w:szCs w:val="24"/>
          <w:lang w:val="pl-PL"/>
        </w:rPr>
        <w:t>j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lub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je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dn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h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4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ej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2921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p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i 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m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ż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ab</w:t>
      </w:r>
      <w:r w:rsidRPr="004C16C6">
        <w:rPr>
          <w:rFonts w:ascii="Arial" w:hAnsi="Arial" w:cs="Arial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pr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ico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j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po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om</w:t>
      </w:r>
      <w:r w:rsidRPr="004C16C6">
        <w:rPr>
          <w:rFonts w:ascii="Arial" w:hAnsi="Arial" w:cs="Arial"/>
          <w:sz w:val="24"/>
          <w:szCs w:val="24"/>
          <w:lang w:val="pl-PL"/>
        </w:rPr>
        <w:t>ie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z w:val="24"/>
          <w:szCs w:val="24"/>
          <w:lang w:val="pl-PL"/>
        </w:rPr>
        <w:t>ło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  <w:lang w:val="pl-PL"/>
        </w:rPr>
      </w:pPr>
    </w:p>
    <w:p w:rsidR="00BC0050" w:rsidRPr="004C16C6" w:rsidRDefault="00BC0050" w:rsidP="00BC005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2" w:lineRule="auto"/>
        <w:ind w:left="116" w:right="83"/>
        <w:rPr>
          <w:rFonts w:ascii="Arial" w:hAnsi="Arial" w:cs="Arial"/>
          <w:sz w:val="24"/>
          <w:szCs w:val="24"/>
          <w:lang w:val="pl-PL"/>
        </w:rPr>
      </w:pPr>
      <w:proofErr w:type="gramStart"/>
      <w:r w:rsidRPr="004C16C6">
        <w:rPr>
          <w:rFonts w:ascii="Arial" w:hAnsi="Arial" w:cs="Arial"/>
          <w:sz w:val="24"/>
          <w:szCs w:val="24"/>
          <w:lang w:val="pl-PL"/>
        </w:rPr>
        <w:t>-</w:t>
      </w: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p</w:t>
      </w:r>
      <w:proofErr w:type="gramEnd"/>
      <w:r w:rsidRPr="004C16C6">
        <w:rPr>
          <w:rFonts w:ascii="Arial" w:hAnsi="Arial" w:cs="Arial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3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i </w:t>
      </w:r>
      <w:r w:rsidRPr="004C16C6">
        <w:rPr>
          <w:rFonts w:ascii="Arial" w:hAnsi="Arial" w:cs="Arial"/>
          <w:spacing w:val="30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ż </w:t>
      </w:r>
      <w:r w:rsidRPr="004C16C6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z w:val="24"/>
          <w:szCs w:val="24"/>
          <w:lang w:val="pl-PL"/>
        </w:rPr>
        <w:t>iec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ka </w:t>
      </w:r>
      <w:r w:rsidRPr="004C16C6">
        <w:rPr>
          <w:rFonts w:ascii="Arial" w:hAnsi="Arial" w:cs="Arial"/>
          <w:spacing w:val="3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ła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ie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o </w:t>
      </w:r>
      <w:r w:rsidRPr="004C16C6">
        <w:rPr>
          <w:rFonts w:ascii="Arial" w:hAnsi="Arial" w:cs="Arial"/>
          <w:spacing w:val="3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be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ob</w:t>
      </w:r>
      <w:r w:rsidRPr="004C16C6">
        <w:rPr>
          <w:rFonts w:ascii="Arial" w:hAnsi="Arial" w:cs="Arial"/>
          <w:sz w:val="24"/>
          <w:szCs w:val="24"/>
          <w:lang w:val="pl-PL"/>
        </w:rPr>
        <w:t>słu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o </w:t>
      </w:r>
      <w:r w:rsidRPr="004C16C6">
        <w:rPr>
          <w:rFonts w:ascii="Arial" w:hAnsi="Arial" w:cs="Arial"/>
          <w:spacing w:val="3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la </w:t>
      </w:r>
      <w:r w:rsidRPr="004C16C6">
        <w:rPr>
          <w:rFonts w:ascii="Arial" w:hAnsi="Arial" w:cs="Arial"/>
          <w:spacing w:val="30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b </w:t>
      </w:r>
      <w:r w:rsidRPr="004C16C6">
        <w:rPr>
          <w:rFonts w:ascii="Arial" w:hAnsi="Arial" w:cs="Arial"/>
          <w:spacing w:val="29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mo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ie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4C16C6">
        <w:rPr>
          <w:rFonts w:ascii="Arial" w:hAnsi="Arial" w:cs="Arial"/>
          <w:sz w:val="24"/>
          <w:szCs w:val="24"/>
          <w:lang w:val="pl-PL"/>
        </w:rPr>
        <w:t>ies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jąc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h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  <w:lang w:val="pl-PL"/>
        </w:rPr>
      </w:pPr>
    </w:p>
    <w:p w:rsidR="00BC0050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90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4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ż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ę</w:t>
      </w:r>
      <w:r w:rsidRPr="004C16C6">
        <w:rPr>
          <w:rFonts w:ascii="Arial" w:hAnsi="Arial" w:cs="Arial"/>
          <w:sz w:val="24"/>
          <w:szCs w:val="24"/>
          <w:lang w:val="pl-PL"/>
        </w:rPr>
        <w:t>tu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um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ż</w:t>
      </w:r>
      <w:r w:rsidRPr="004C16C6">
        <w:rPr>
          <w:rFonts w:ascii="Arial" w:hAnsi="Arial" w:cs="Arial"/>
          <w:sz w:val="24"/>
          <w:szCs w:val="24"/>
          <w:lang w:val="pl-PL"/>
        </w:rPr>
        <w:t>l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jąc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o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wa</w:t>
      </w:r>
      <w:r w:rsidRPr="004C16C6">
        <w:rPr>
          <w:rFonts w:ascii="Arial" w:hAnsi="Arial" w:cs="Arial"/>
          <w:sz w:val="24"/>
          <w:szCs w:val="24"/>
          <w:lang w:val="pl-PL"/>
        </w:rPr>
        <w:t>rc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4C16C6">
        <w:rPr>
          <w:rFonts w:ascii="Arial" w:hAnsi="Arial" w:cs="Arial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d</w:t>
      </w:r>
      <w:r w:rsidRPr="004C16C6">
        <w:rPr>
          <w:rFonts w:ascii="Arial" w:hAnsi="Arial" w:cs="Arial"/>
          <w:sz w:val="24"/>
          <w:szCs w:val="24"/>
          <w:lang w:val="pl-PL"/>
        </w:rPr>
        <w:t>rz</w:t>
      </w:r>
      <w:r w:rsidRPr="004C16C6">
        <w:rPr>
          <w:rFonts w:ascii="Arial" w:hAnsi="Arial" w:cs="Arial"/>
          <w:spacing w:val="-4"/>
          <w:sz w:val="24"/>
          <w:szCs w:val="24"/>
          <w:lang w:val="pl-PL"/>
        </w:rPr>
        <w:t>w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i i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kien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ies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tanda</w:t>
      </w:r>
      <w:r w:rsidRPr="004C16C6">
        <w:rPr>
          <w:rFonts w:ascii="Arial" w:hAnsi="Arial" w:cs="Arial"/>
          <w:sz w:val="24"/>
          <w:szCs w:val="24"/>
          <w:lang w:val="pl-PL"/>
        </w:rPr>
        <w:t>rd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pacing w:val="6"/>
          <w:sz w:val="24"/>
          <w:szCs w:val="24"/>
          <w:lang w:val="pl-PL"/>
        </w:rPr>
        <w:t>b</w:t>
      </w:r>
      <w:r w:rsidRPr="004C16C6">
        <w:rPr>
          <w:rFonts w:ascii="Arial" w:hAnsi="Arial" w:cs="Arial"/>
          <w:sz w:val="24"/>
          <w:szCs w:val="24"/>
          <w:lang w:val="pl-PL"/>
        </w:rPr>
        <w:t>;</w:t>
      </w:r>
    </w:p>
    <w:p w:rsidR="0041698F" w:rsidRPr="004C16C6" w:rsidRDefault="0041698F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90"/>
        <w:jc w:val="both"/>
        <w:rPr>
          <w:rFonts w:ascii="Arial" w:hAnsi="Arial" w:cs="Arial"/>
          <w:sz w:val="24"/>
          <w:szCs w:val="24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85"/>
        <w:rPr>
          <w:rFonts w:ascii="Arial" w:hAnsi="Arial" w:cs="Arial"/>
          <w:sz w:val="24"/>
          <w:szCs w:val="24"/>
          <w:lang w:val="pl-PL"/>
        </w:rPr>
      </w:pPr>
      <w:proofErr w:type="gramStart"/>
      <w:r w:rsidRPr="004C16C6">
        <w:rPr>
          <w:rFonts w:ascii="Arial" w:hAnsi="Arial" w:cs="Arial"/>
          <w:sz w:val="24"/>
          <w:szCs w:val="24"/>
          <w:lang w:val="pl-PL"/>
        </w:rPr>
        <w:t xml:space="preserve">- </w:t>
      </w:r>
      <w:r w:rsidRPr="004C16C6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mo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ż</w:t>
      </w:r>
      <w:proofErr w:type="gramEnd"/>
      <w:r w:rsidRPr="004C16C6">
        <w:rPr>
          <w:rFonts w:ascii="Arial" w:hAnsi="Arial" w:cs="Arial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abe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z w:val="24"/>
          <w:szCs w:val="24"/>
          <w:lang w:val="pl-PL"/>
        </w:rPr>
        <w:t>iecz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en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ia </w:t>
      </w:r>
      <w:r w:rsidRPr="004C16C6">
        <w:rPr>
          <w:rFonts w:ascii="Arial" w:hAnsi="Arial" w:cs="Arial"/>
          <w:spacing w:val="28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pe</w:t>
      </w:r>
      <w:r w:rsidRPr="004C16C6">
        <w:rPr>
          <w:rFonts w:ascii="Arial" w:hAnsi="Arial" w:cs="Arial"/>
          <w:sz w:val="24"/>
          <w:szCs w:val="24"/>
          <w:lang w:val="pl-PL"/>
        </w:rPr>
        <w:t>łni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en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ia </w:t>
      </w:r>
      <w:r w:rsidRPr="004C16C6">
        <w:rPr>
          <w:rFonts w:ascii="Arial" w:hAnsi="Arial" w:cs="Arial"/>
          <w:spacing w:val="28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sk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r</w:t>
      </w:r>
      <w:r w:rsidRPr="004C16C6">
        <w:rPr>
          <w:rFonts w:ascii="Arial" w:hAnsi="Arial" w:cs="Arial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ła </w:t>
      </w:r>
      <w:r w:rsidRPr="004C16C6">
        <w:rPr>
          <w:rFonts w:ascii="Arial" w:hAnsi="Arial" w:cs="Arial"/>
          <w:spacing w:val="28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d </w:t>
      </w:r>
      <w:r w:rsidRPr="004C16C6">
        <w:rPr>
          <w:rFonts w:ascii="Arial" w:hAnsi="Arial" w:cs="Arial"/>
          <w:spacing w:val="28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stł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en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iem </w:t>
      </w:r>
      <w:r w:rsidRPr="004C16C6">
        <w:rPr>
          <w:rFonts w:ascii="Arial" w:hAnsi="Arial" w:cs="Arial"/>
          <w:spacing w:val="30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l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b </w:t>
      </w:r>
      <w:r w:rsidRPr="004C16C6">
        <w:rPr>
          <w:rFonts w:ascii="Arial" w:hAnsi="Arial" w:cs="Arial"/>
          <w:spacing w:val="28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4C16C6">
        <w:rPr>
          <w:rFonts w:ascii="Arial" w:hAnsi="Arial" w:cs="Arial"/>
          <w:sz w:val="24"/>
          <w:szCs w:val="24"/>
          <w:lang w:val="pl-PL"/>
        </w:rPr>
        <w:t>ia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a skrz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z w:val="24"/>
          <w:szCs w:val="24"/>
          <w:lang w:val="pl-PL"/>
        </w:rPr>
        <w:t>ła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d</w:t>
      </w:r>
      <w:r w:rsidRPr="004C16C6">
        <w:rPr>
          <w:rFonts w:ascii="Arial" w:hAnsi="Arial" w:cs="Arial"/>
          <w:sz w:val="24"/>
          <w:szCs w:val="24"/>
          <w:lang w:val="pl-PL"/>
        </w:rPr>
        <w:t>rz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4C16C6">
        <w:rPr>
          <w:rFonts w:ascii="Arial" w:hAnsi="Arial" w:cs="Arial"/>
          <w:sz w:val="24"/>
          <w:szCs w:val="24"/>
          <w:lang w:val="pl-PL"/>
        </w:rPr>
        <w:t>i;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5669"/>
        <w:jc w:val="both"/>
        <w:rPr>
          <w:rFonts w:ascii="Arial" w:hAnsi="Arial" w:cs="Arial"/>
          <w:sz w:val="24"/>
          <w:szCs w:val="24"/>
          <w:lang w:val="pl-PL"/>
        </w:rPr>
      </w:pPr>
      <w:r w:rsidRPr="004C16C6">
        <w:rPr>
          <w:rFonts w:ascii="Arial" w:hAnsi="Arial" w:cs="Arial"/>
          <w:sz w:val="24"/>
          <w:szCs w:val="24"/>
          <w:lang w:val="pl-PL"/>
        </w:rPr>
        <w:t>-</w:t>
      </w:r>
      <w:r w:rsidRPr="004C16C6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p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pod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ł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z w:val="24"/>
          <w:szCs w:val="24"/>
          <w:lang w:val="pl-PL"/>
        </w:rPr>
        <w:t>g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an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śl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4C16C6">
        <w:rPr>
          <w:rFonts w:ascii="Arial" w:hAnsi="Arial" w:cs="Arial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h</w:t>
      </w:r>
      <w:r w:rsidRPr="004C16C6">
        <w:rPr>
          <w:rFonts w:ascii="Arial" w:hAnsi="Arial" w:cs="Arial"/>
          <w:sz w:val="24"/>
          <w:szCs w:val="24"/>
          <w:lang w:val="pl-PL"/>
        </w:rPr>
        <w:t>.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  <w:lang w:val="pl-PL"/>
        </w:rPr>
      </w:pPr>
    </w:p>
    <w:p w:rsidR="00BC0050" w:rsidRPr="00BC0050" w:rsidRDefault="00BC0050" w:rsidP="00BC0050">
      <w:pPr>
        <w:pStyle w:val="Default"/>
      </w:pPr>
      <w:r>
        <w:t xml:space="preserve">- </w:t>
      </w:r>
      <w:r w:rsidRPr="00BC0050">
        <w:t xml:space="preserve">Również </w:t>
      </w:r>
      <w:r>
        <w:t>dopuszczalne jest</w:t>
      </w:r>
      <w:r w:rsidRPr="00BC0050">
        <w:t xml:space="preserve"> współfinansowane</w:t>
      </w:r>
      <w:r>
        <w:t xml:space="preserve"> razem</w:t>
      </w:r>
      <w:r w:rsidRPr="00BC0050">
        <w:t xml:space="preserve"> z PFRON</w:t>
      </w:r>
      <w:r w:rsidR="0071255E">
        <w:t xml:space="preserve"> likwidacji barier</w:t>
      </w:r>
      <w:r w:rsidRPr="00BC0050">
        <w:t xml:space="preserve"> </w:t>
      </w:r>
      <w:r w:rsidR="0071255E" w:rsidRPr="0071255E">
        <w:t>komunikacyjnych, architektonicznych i technicznych</w:t>
      </w:r>
      <w:r w:rsidR="0071255E" w:rsidRPr="00BC0050">
        <w:t xml:space="preserve"> </w:t>
      </w:r>
      <w:r w:rsidRPr="00BC0050">
        <w:t xml:space="preserve">stanowiące % udział wkładu własnego. (W tym przypadku dopuszcza się opłacenie faktury wystawionej na osobę fizyczną z dopiskiem płatne przez MSSR ; </w:t>
      </w: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BC0050" w:rsidRPr="004C16C6" w:rsidRDefault="00BC0050" w:rsidP="00BC0050">
      <w:pPr>
        <w:widowControl w:val="0"/>
        <w:autoSpaceDE w:val="0"/>
        <w:autoSpaceDN w:val="0"/>
        <w:adjustRightInd w:val="0"/>
        <w:spacing w:after="0" w:line="240" w:lineRule="auto"/>
        <w:ind w:left="116" w:right="69"/>
        <w:jc w:val="both"/>
        <w:rPr>
          <w:rFonts w:ascii="Arial" w:hAnsi="Arial" w:cs="Arial"/>
          <w:sz w:val="24"/>
          <w:szCs w:val="24"/>
          <w:lang w:val="pl-PL"/>
        </w:rPr>
      </w:pPr>
      <w:proofErr w:type="gramStart"/>
      <w:r w:rsidRPr="004C16C6">
        <w:rPr>
          <w:rFonts w:ascii="Arial" w:hAnsi="Arial" w:cs="Arial"/>
          <w:sz w:val="24"/>
          <w:szCs w:val="24"/>
          <w:lang w:val="pl-PL"/>
        </w:rPr>
        <w:t xml:space="preserve">W </w:t>
      </w:r>
      <w:r w:rsidRPr="004C16C6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4C16C6">
        <w:rPr>
          <w:rFonts w:ascii="Arial" w:hAnsi="Arial" w:cs="Arial"/>
          <w:sz w:val="24"/>
          <w:szCs w:val="24"/>
          <w:lang w:val="pl-PL"/>
        </w:rPr>
        <w:t>lnie</w:t>
      </w:r>
      <w:proofErr w:type="gramEnd"/>
      <w:r w:rsidRPr="004C16C6">
        <w:rPr>
          <w:rFonts w:ascii="Arial" w:hAnsi="Arial" w:cs="Arial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34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adn</w:t>
      </w:r>
      <w:r w:rsidRPr="004C16C6">
        <w:rPr>
          <w:rFonts w:ascii="Arial" w:hAnsi="Arial" w:cs="Arial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ch </w:t>
      </w:r>
      <w:r w:rsidRPr="004C16C6">
        <w:rPr>
          <w:rFonts w:ascii="Arial" w:hAnsi="Arial" w:cs="Arial"/>
          <w:spacing w:val="34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4C16C6">
        <w:rPr>
          <w:rFonts w:ascii="Arial" w:hAnsi="Arial" w:cs="Arial"/>
          <w:sz w:val="24"/>
          <w:szCs w:val="24"/>
          <w:lang w:val="pl-PL"/>
        </w:rPr>
        <w:t>rz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pad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ch </w:t>
      </w:r>
      <w:r w:rsidRPr="004C16C6">
        <w:rPr>
          <w:rFonts w:ascii="Arial" w:hAnsi="Arial" w:cs="Arial"/>
          <w:spacing w:val="34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3"/>
          <w:sz w:val="24"/>
          <w:szCs w:val="24"/>
          <w:lang w:val="pl-PL"/>
        </w:rPr>
        <w:t>f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i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nan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4C16C6">
        <w:rPr>
          <w:rFonts w:ascii="Arial" w:hAnsi="Arial" w:cs="Arial"/>
          <w:spacing w:val="8"/>
          <w:sz w:val="24"/>
          <w:szCs w:val="24"/>
          <w:lang w:val="pl-PL"/>
        </w:rPr>
        <w:t>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an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iem </w:t>
      </w:r>
      <w:r w:rsidRPr="004C16C6">
        <w:rPr>
          <w:rFonts w:ascii="Arial" w:hAnsi="Arial" w:cs="Arial"/>
          <w:spacing w:val="3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mo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ą </w:t>
      </w:r>
      <w:r w:rsidRPr="004C16C6">
        <w:rPr>
          <w:rFonts w:ascii="Arial" w:hAnsi="Arial" w:cs="Arial"/>
          <w:spacing w:val="34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b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ć </w:t>
      </w:r>
      <w:r w:rsidRPr="004C16C6">
        <w:rPr>
          <w:rFonts w:ascii="Arial" w:hAnsi="Arial" w:cs="Arial"/>
          <w:spacing w:val="3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ob</w:t>
      </w:r>
      <w:r w:rsidRPr="004C16C6">
        <w:rPr>
          <w:rFonts w:ascii="Arial" w:hAnsi="Arial" w:cs="Arial"/>
          <w:sz w:val="24"/>
          <w:szCs w:val="24"/>
          <w:lang w:val="pl-PL"/>
        </w:rPr>
        <w:t>j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ę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te 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up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y </w:t>
      </w:r>
      <w:r w:rsidRPr="004C16C6">
        <w:rPr>
          <w:rFonts w:ascii="Arial" w:hAnsi="Arial" w:cs="Arial"/>
          <w:spacing w:val="-6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ur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ąd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 xml:space="preserve">ń 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(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ra</w:t>
      </w:r>
      <w:r w:rsidRPr="004C16C6">
        <w:rPr>
          <w:rFonts w:ascii="Arial" w:hAnsi="Arial" w:cs="Arial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5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mon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ż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em</w:t>
      </w:r>
      <w:r w:rsidRPr="004C16C6">
        <w:rPr>
          <w:rFonts w:ascii="Arial" w:hAnsi="Arial" w:cs="Arial"/>
          <w:sz w:val="24"/>
          <w:szCs w:val="24"/>
          <w:lang w:val="pl-PL"/>
        </w:rPr>
        <w:t>)</w:t>
      </w:r>
      <w:r w:rsidRPr="004C16C6">
        <w:rPr>
          <w:rFonts w:ascii="Arial" w:hAnsi="Arial" w:cs="Arial"/>
          <w:spacing w:val="5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su</w:t>
      </w:r>
      <w:r w:rsidRPr="004C16C6">
        <w:rPr>
          <w:rFonts w:ascii="Arial" w:hAnsi="Arial" w:cs="Arial"/>
          <w:spacing w:val="5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l</w:t>
      </w:r>
      <w:r w:rsidRPr="004C16C6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4C16C6">
        <w:rPr>
          <w:rFonts w:ascii="Arial" w:hAnsi="Arial" w:cs="Arial"/>
          <w:sz w:val="24"/>
          <w:szCs w:val="24"/>
          <w:lang w:val="pl-PL"/>
        </w:rPr>
        <w:t>id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cji</w:t>
      </w:r>
      <w:r w:rsidRPr="004C16C6">
        <w:rPr>
          <w:rFonts w:ascii="Arial" w:hAnsi="Arial" w:cs="Arial"/>
          <w:spacing w:val="50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ba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ie</w:t>
      </w:r>
      <w:r w:rsidRPr="004C16C6">
        <w:rPr>
          <w:rFonts w:ascii="Arial" w:hAnsi="Arial" w:cs="Arial"/>
          <w:sz w:val="24"/>
          <w:szCs w:val="24"/>
          <w:lang w:val="pl-PL"/>
        </w:rPr>
        <w:t>r</w:t>
      </w:r>
      <w:r w:rsidRPr="004C16C6">
        <w:rPr>
          <w:rFonts w:ascii="Arial" w:hAnsi="Arial" w:cs="Arial"/>
          <w:spacing w:val="5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4C16C6">
        <w:rPr>
          <w:rFonts w:ascii="Arial" w:hAnsi="Arial" w:cs="Arial"/>
          <w:sz w:val="24"/>
          <w:szCs w:val="24"/>
          <w:lang w:val="pl-PL"/>
        </w:rPr>
        <w:t>c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hn</w:t>
      </w:r>
      <w:r w:rsidRPr="004C16C6">
        <w:rPr>
          <w:rFonts w:ascii="Arial" w:hAnsi="Arial" w:cs="Arial"/>
          <w:sz w:val="24"/>
          <w:szCs w:val="24"/>
          <w:lang w:val="pl-PL"/>
        </w:rPr>
        <w:t>ic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4C16C6">
        <w:rPr>
          <w:rFonts w:ascii="Arial" w:hAnsi="Arial" w:cs="Arial"/>
          <w:sz w:val="24"/>
          <w:szCs w:val="24"/>
          <w:lang w:val="pl-PL"/>
        </w:rPr>
        <w:t>ch</w:t>
      </w:r>
      <w:r w:rsidRPr="004C16C6">
        <w:rPr>
          <w:rFonts w:ascii="Arial" w:hAnsi="Arial" w:cs="Arial"/>
          <w:spacing w:val="5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ie w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4C16C6">
        <w:rPr>
          <w:rFonts w:ascii="Arial" w:hAnsi="Arial" w:cs="Arial"/>
          <w:sz w:val="24"/>
          <w:szCs w:val="24"/>
          <w:lang w:val="pl-PL"/>
        </w:rPr>
        <w:t>ie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io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4C16C6">
        <w:rPr>
          <w:rFonts w:ascii="Arial" w:hAnsi="Arial" w:cs="Arial"/>
          <w:sz w:val="24"/>
          <w:szCs w:val="24"/>
          <w:lang w:val="pl-PL"/>
        </w:rPr>
        <w:t>e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w</w:t>
      </w:r>
      <w:r w:rsidRPr="004C16C6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4C16C6">
        <w:rPr>
          <w:rFonts w:ascii="Arial" w:hAnsi="Arial" w:cs="Arial"/>
          <w:sz w:val="24"/>
          <w:szCs w:val="24"/>
          <w:lang w:val="pl-PL"/>
        </w:rPr>
        <w:t>k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t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a</w:t>
      </w:r>
      <w:r w:rsidRPr="004C16C6">
        <w:rPr>
          <w:rFonts w:ascii="Arial" w:hAnsi="Arial" w:cs="Arial"/>
          <w:sz w:val="24"/>
          <w:szCs w:val="24"/>
          <w:lang w:val="pl-PL"/>
        </w:rPr>
        <w:t>lo</w:t>
      </w:r>
      <w:r w:rsidRPr="004C16C6">
        <w:rPr>
          <w:rFonts w:ascii="Arial" w:hAnsi="Arial" w:cs="Arial"/>
          <w:spacing w:val="-3"/>
          <w:sz w:val="24"/>
          <w:szCs w:val="24"/>
          <w:lang w:val="pl-PL"/>
        </w:rPr>
        <w:t>g</w:t>
      </w:r>
      <w:r w:rsidRPr="004C16C6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4C16C6">
        <w:rPr>
          <w:rFonts w:ascii="Arial" w:hAnsi="Arial" w:cs="Arial"/>
          <w:sz w:val="24"/>
          <w:szCs w:val="24"/>
          <w:lang w:val="pl-PL"/>
        </w:rPr>
        <w:t>.</w:t>
      </w:r>
    </w:p>
    <w:p w:rsidR="005E1E90" w:rsidRPr="009A0A31" w:rsidRDefault="005E1E90">
      <w:pPr>
        <w:rPr>
          <w:lang w:val="pl-PL"/>
        </w:rPr>
      </w:pPr>
    </w:p>
    <w:sectPr w:rsidR="005E1E90" w:rsidRPr="009A0A31" w:rsidSect="00AD2B88">
      <w:footerReference w:type="default" r:id="rId8"/>
      <w:pgSz w:w="11920" w:h="16840"/>
      <w:pgMar w:top="1320" w:right="1200" w:bottom="280" w:left="1300" w:header="720" w:footer="720" w:gutter="0"/>
      <w:cols w:space="720" w:equalWidth="0">
        <w:col w:w="94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49" w:rsidRDefault="00367B49" w:rsidP="0071255E">
      <w:pPr>
        <w:spacing w:after="0" w:line="240" w:lineRule="auto"/>
      </w:pPr>
      <w:r>
        <w:separator/>
      </w:r>
    </w:p>
  </w:endnote>
  <w:endnote w:type="continuationSeparator" w:id="0">
    <w:p w:rsidR="00367B49" w:rsidRDefault="00367B49" w:rsidP="0071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2657"/>
      <w:docPartObj>
        <w:docPartGallery w:val="Page Numbers (Bottom of Page)"/>
        <w:docPartUnique/>
      </w:docPartObj>
    </w:sdtPr>
    <w:sdtContent>
      <w:p w:rsidR="0071255E" w:rsidRDefault="0058333A">
        <w:pPr>
          <w:pStyle w:val="Stopka"/>
          <w:jc w:val="center"/>
        </w:pPr>
        <w:fldSimple w:instr=" PAGE   \* MERGEFORMAT ">
          <w:r w:rsidR="00D8171C">
            <w:rPr>
              <w:noProof/>
            </w:rPr>
            <w:t>1</w:t>
          </w:r>
        </w:fldSimple>
      </w:p>
    </w:sdtContent>
  </w:sdt>
  <w:p w:rsidR="0071255E" w:rsidRDefault="007125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49" w:rsidRDefault="00367B49" w:rsidP="0071255E">
      <w:pPr>
        <w:spacing w:after="0" w:line="240" w:lineRule="auto"/>
      </w:pPr>
      <w:r>
        <w:separator/>
      </w:r>
    </w:p>
  </w:footnote>
  <w:footnote w:type="continuationSeparator" w:id="0">
    <w:p w:rsidR="00367B49" w:rsidRDefault="00367B49" w:rsidP="0071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52FA3"/>
    <w:multiLevelType w:val="hybridMultilevel"/>
    <w:tmpl w:val="94480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A31"/>
    <w:rsid w:val="000111DE"/>
    <w:rsid w:val="00173B14"/>
    <w:rsid w:val="002237C2"/>
    <w:rsid w:val="002944E7"/>
    <w:rsid w:val="00367B49"/>
    <w:rsid w:val="003E6382"/>
    <w:rsid w:val="0041698F"/>
    <w:rsid w:val="004A5ED5"/>
    <w:rsid w:val="0058333A"/>
    <w:rsid w:val="005E1E90"/>
    <w:rsid w:val="00616351"/>
    <w:rsid w:val="0071255E"/>
    <w:rsid w:val="008E2D29"/>
    <w:rsid w:val="009A0A31"/>
    <w:rsid w:val="00AD2B88"/>
    <w:rsid w:val="00BA3F85"/>
    <w:rsid w:val="00BC0050"/>
    <w:rsid w:val="00BC53B6"/>
    <w:rsid w:val="00BD58C2"/>
    <w:rsid w:val="00CA21F5"/>
    <w:rsid w:val="00D8171C"/>
    <w:rsid w:val="00E6613C"/>
    <w:rsid w:val="00ED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A31"/>
    <w:pPr>
      <w:spacing w:after="200" w:line="276" w:lineRule="auto"/>
      <w:ind w:firstLine="0"/>
    </w:pPr>
    <w:rPr>
      <w:rFonts w:ascii="Calibri" w:eastAsia="Times New Roman" w:hAnsi="Calibri" w:cs="Times New Roman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6382"/>
    <w:pPr>
      <w:pBdr>
        <w:bottom w:val="single" w:sz="12" w:space="1" w:color="5EA22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4"/>
      <w:szCs w:val="24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6382"/>
    <w:pPr>
      <w:pBdr>
        <w:bottom w:val="single" w:sz="8" w:space="1" w:color="7FD13B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5EA226" w:themeColor="accent1" w:themeShade="BF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6382"/>
    <w:pPr>
      <w:pBdr>
        <w:bottom w:val="single" w:sz="4" w:space="1" w:color="B1E389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7FD13B" w:themeColor="accent1"/>
      <w:sz w:val="24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6382"/>
    <w:pPr>
      <w:pBdr>
        <w:bottom w:val="single" w:sz="4" w:space="2" w:color="CBECB0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7FD13B" w:themeColor="accent1"/>
      <w:sz w:val="24"/>
      <w:szCs w:val="24"/>
      <w:lang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6382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7FD13B" w:themeColor="accent1"/>
      <w:lang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6382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7FD13B" w:themeColor="accent1"/>
      <w:lang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6382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FEB80A" w:themeColor="accent3"/>
      <w:sz w:val="20"/>
      <w:szCs w:val="20"/>
      <w:lang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6382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EB80A" w:themeColor="accent3"/>
      <w:sz w:val="20"/>
      <w:szCs w:val="20"/>
      <w:lang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6382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FEB80A" w:themeColor="accent3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6382"/>
    <w:rPr>
      <w:rFonts w:asciiTheme="majorHAnsi" w:eastAsiaTheme="majorEastAsia" w:hAnsiTheme="majorHAnsi" w:cstheme="majorBidi"/>
      <w:b/>
      <w:bCs/>
      <w:color w:val="5EA226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6382"/>
    <w:rPr>
      <w:rFonts w:asciiTheme="majorHAnsi" w:eastAsiaTheme="majorEastAsia" w:hAnsiTheme="majorHAnsi" w:cstheme="majorBidi"/>
      <w:color w:val="5EA22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6382"/>
    <w:rPr>
      <w:rFonts w:asciiTheme="majorHAnsi" w:eastAsiaTheme="majorEastAsia" w:hAnsiTheme="majorHAnsi" w:cstheme="majorBidi"/>
      <w:color w:val="7FD13B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6382"/>
    <w:rPr>
      <w:rFonts w:asciiTheme="majorHAnsi" w:eastAsiaTheme="majorEastAsia" w:hAnsiTheme="majorHAnsi" w:cstheme="majorBidi"/>
      <w:i/>
      <w:iCs/>
      <w:color w:val="7FD13B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6382"/>
    <w:rPr>
      <w:rFonts w:asciiTheme="majorHAnsi" w:eastAsiaTheme="majorEastAsia" w:hAnsiTheme="majorHAnsi" w:cstheme="majorBidi"/>
      <w:color w:val="7FD13B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6382"/>
    <w:rPr>
      <w:rFonts w:asciiTheme="majorHAnsi" w:eastAsiaTheme="majorEastAsia" w:hAnsiTheme="majorHAnsi" w:cstheme="majorBidi"/>
      <w:i/>
      <w:iCs/>
      <w:color w:val="7FD13B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6382"/>
    <w:rPr>
      <w:rFonts w:asciiTheme="majorHAnsi" w:eastAsiaTheme="majorEastAsia" w:hAnsiTheme="majorHAnsi" w:cstheme="majorBidi"/>
      <w:b/>
      <w:bCs/>
      <w:color w:val="FEB80A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6382"/>
    <w:rPr>
      <w:rFonts w:asciiTheme="majorHAnsi" w:eastAsiaTheme="majorEastAsia" w:hAnsiTheme="majorHAnsi" w:cstheme="majorBidi"/>
      <w:b/>
      <w:bCs/>
      <w:i/>
      <w:iCs/>
      <w:color w:val="FEB80A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6382"/>
    <w:rPr>
      <w:rFonts w:asciiTheme="majorHAnsi" w:eastAsiaTheme="majorEastAsia" w:hAnsiTheme="majorHAnsi" w:cstheme="majorBidi"/>
      <w:i/>
      <w:iCs/>
      <w:color w:val="FEB80A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E6382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3E6382"/>
    <w:pPr>
      <w:pBdr>
        <w:top w:val="single" w:sz="8" w:space="10" w:color="BEE89D" w:themeColor="accent1" w:themeTint="7F"/>
        <w:bottom w:val="single" w:sz="24" w:space="15" w:color="FEB80A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3E6B19" w:themeColor="accent1" w:themeShade="7F"/>
      <w:sz w:val="60"/>
      <w:szCs w:val="60"/>
      <w:lang w:bidi="en-US"/>
    </w:rPr>
  </w:style>
  <w:style w:type="character" w:customStyle="1" w:styleId="TytuZnak">
    <w:name w:val="Tytuł Znak"/>
    <w:basedOn w:val="Domylnaczcionkaakapitu"/>
    <w:link w:val="Tytu"/>
    <w:uiPriority w:val="10"/>
    <w:rsid w:val="003E6382"/>
    <w:rPr>
      <w:rFonts w:asciiTheme="majorHAnsi" w:eastAsiaTheme="majorEastAsia" w:hAnsiTheme="majorHAnsi" w:cstheme="majorBidi"/>
      <w:i/>
      <w:iCs/>
      <w:color w:val="3E6B19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382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3E6382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6382"/>
    <w:rPr>
      <w:b/>
      <w:bCs/>
      <w:spacing w:val="0"/>
    </w:rPr>
  </w:style>
  <w:style w:type="character" w:styleId="Uwydatnienie">
    <w:name w:val="Emphasis"/>
    <w:uiPriority w:val="20"/>
    <w:qFormat/>
    <w:rsid w:val="003E6382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E6382"/>
    <w:pPr>
      <w:spacing w:after="0" w:line="240" w:lineRule="auto"/>
    </w:pPr>
    <w:rPr>
      <w:rFonts w:asciiTheme="minorHAnsi" w:eastAsiaTheme="minorHAnsi" w:hAnsiTheme="minorHAnsi" w:cstheme="minorBidi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E6382"/>
  </w:style>
  <w:style w:type="paragraph" w:styleId="Akapitzlist">
    <w:name w:val="List Paragraph"/>
    <w:basedOn w:val="Normalny"/>
    <w:uiPriority w:val="34"/>
    <w:qFormat/>
    <w:rsid w:val="003E6382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3E6382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bidi="en-US"/>
    </w:rPr>
  </w:style>
  <w:style w:type="character" w:customStyle="1" w:styleId="CytatZnak">
    <w:name w:val="Cytat Znak"/>
    <w:basedOn w:val="Domylnaczcionkaakapitu"/>
    <w:link w:val="Cytat"/>
    <w:uiPriority w:val="29"/>
    <w:rsid w:val="003E63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6382"/>
    <w:pPr>
      <w:pBdr>
        <w:top w:val="single" w:sz="12" w:space="10" w:color="CBECB0" w:themeColor="accent1" w:themeTint="66"/>
        <w:left w:val="single" w:sz="36" w:space="4" w:color="7FD13B" w:themeColor="accent1"/>
        <w:bottom w:val="single" w:sz="24" w:space="10" w:color="FEB80A" w:themeColor="accent3"/>
        <w:right w:val="single" w:sz="36" w:space="4" w:color="7FD13B" w:themeColor="accent1"/>
      </w:pBdr>
      <w:shd w:val="clear" w:color="auto" w:fill="7FD13B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63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FD13B" w:themeFill="accent1"/>
    </w:rPr>
  </w:style>
  <w:style w:type="character" w:styleId="Wyrnieniedelikatne">
    <w:name w:val="Subtle Emphasis"/>
    <w:uiPriority w:val="19"/>
    <w:qFormat/>
    <w:rsid w:val="003E6382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E6382"/>
    <w:rPr>
      <w:b/>
      <w:bCs/>
      <w:i/>
      <w:iCs/>
      <w:color w:val="7FD13B" w:themeColor="accent1"/>
      <w:sz w:val="22"/>
      <w:szCs w:val="22"/>
    </w:rPr>
  </w:style>
  <w:style w:type="character" w:styleId="Odwoaniedelikatne">
    <w:name w:val="Subtle Reference"/>
    <w:uiPriority w:val="31"/>
    <w:qFormat/>
    <w:rsid w:val="003E6382"/>
    <w:rPr>
      <w:color w:val="auto"/>
      <w:u w:val="single" w:color="FEB80A" w:themeColor="accent3"/>
    </w:rPr>
  </w:style>
  <w:style w:type="character" w:styleId="Odwoanieintensywne">
    <w:name w:val="Intense Reference"/>
    <w:basedOn w:val="Domylnaczcionkaakapitu"/>
    <w:uiPriority w:val="32"/>
    <w:qFormat/>
    <w:rsid w:val="003E6382"/>
    <w:rPr>
      <w:b/>
      <w:bCs/>
      <w:color w:val="C48B01" w:themeColor="accent3" w:themeShade="BF"/>
      <w:u w:val="single" w:color="FEB80A" w:themeColor="accent3"/>
    </w:rPr>
  </w:style>
  <w:style w:type="character" w:styleId="Tytuksiki">
    <w:name w:val="Book Title"/>
    <w:basedOn w:val="Domylnaczcionkaakapitu"/>
    <w:uiPriority w:val="33"/>
    <w:qFormat/>
    <w:rsid w:val="003E63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6382"/>
    <w:pPr>
      <w:outlineLvl w:val="9"/>
    </w:pPr>
  </w:style>
  <w:style w:type="paragraph" w:customStyle="1" w:styleId="Default">
    <w:name w:val="Default"/>
    <w:rsid w:val="00BC0050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1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255E"/>
    <w:rPr>
      <w:rFonts w:ascii="Calibri" w:eastAsia="Times New Roman" w:hAnsi="Calibri" w:cs="Times New Roman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71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55E"/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y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odziekowanie">
      <a:majorFont>
        <a:latin typeface="Calibri"/>
        <a:ea typeface=""/>
        <a:cs typeface=""/>
      </a:majorFont>
      <a:minorFont>
        <a:latin typeface="Broadway"/>
        <a:ea typeface=""/>
        <a:cs typeface=""/>
      </a:minorFont>
    </a:fontScheme>
    <a:fmtScheme name="Odlewnia metal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F77D7-093A-4CC5-A844-0A1F02D8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6</cp:revision>
  <cp:lastPrinted>2014-01-13T10:56:00Z</cp:lastPrinted>
  <dcterms:created xsi:type="dcterms:W3CDTF">2012-11-05T12:28:00Z</dcterms:created>
  <dcterms:modified xsi:type="dcterms:W3CDTF">2015-11-04T10:45:00Z</dcterms:modified>
</cp:coreProperties>
</file>